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28"/>
        <w:gridCol w:w="1292"/>
        <w:gridCol w:w="89"/>
        <w:gridCol w:w="356"/>
        <w:gridCol w:w="727"/>
        <w:gridCol w:w="386"/>
        <w:gridCol w:w="35"/>
        <w:gridCol w:w="86"/>
        <w:gridCol w:w="811"/>
        <w:gridCol w:w="221"/>
        <w:gridCol w:w="1552"/>
        <w:gridCol w:w="1159"/>
        <w:gridCol w:w="237"/>
        <w:gridCol w:w="1162"/>
        <w:gridCol w:w="398"/>
        <w:gridCol w:w="524"/>
        <w:gridCol w:w="33"/>
        <w:gridCol w:w="109"/>
        <w:gridCol w:w="33"/>
        <w:gridCol w:w="106"/>
      </w:tblGrid>
      <w:tr w:rsidR="004574BD" w:rsidRPr="0019153D" w14:paraId="7F099D0C" w14:textId="77777777" w:rsidTr="007D703D">
        <w:trPr>
          <w:trHeight w:val="425"/>
        </w:trPr>
        <w:tc>
          <w:tcPr>
            <w:tcW w:w="11" w:type="dxa"/>
          </w:tcPr>
          <w:p w14:paraId="778A2398" w14:textId="77777777"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984731C" w14:textId="77777777"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16"/>
            </w:tblGrid>
            <w:tr w:rsidR="007D703D" w:rsidRPr="0019153D" w14:paraId="1EF2EF1F" w14:textId="77777777" w:rsidTr="00F14F66">
              <w:tc>
                <w:tcPr>
                  <w:tcW w:w="9317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11"/>
                    <w:gridCol w:w="7489"/>
                  </w:tblGrid>
                  <w:tr w:rsidR="007D703D" w:rsidRPr="007D703D" w14:paraId="158A4E2A" w14:textId="77777777" w:rsidTr="007D703D">
                    <w:tc>
                      <w:tcPr>
                        <w:tcW w:w="1384" w:type="dxa"/>
                        <w:hideMark/>
                      </w:tcPr>
                      <w:p w14:paraId="56202376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7D703D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39E1442" wp14:editId="25CDAF5E">
                              <wp:extent cx="885825" cy="124777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</w:tcPr>
                      <w:p w14:paraId="29FD5284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765353F6" w14:textId="77777777" w:rsidR="007D703D" w:rsidRPr="007D703D" w:rsidRDefault="007D703D" w:rsidP="007D703D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75C9058A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3BE68508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6EFDF027" w14:textId="7482E679" w:rsidR="007D703D" w:rsidRPr="007D703D" w:rsidRDefault="007D703D" w:rsidP="007D703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8CC41E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19153D" w14:paraId="3B3DF75C" w14:textId="77777777" w:rsidTr="007D703D">
        <w:trPr>
          <w:trHeight w:val="425"/>
        </w:trPr>
        <w:tc>
          <w:tcPr>
            <w:tcW w:w="11" w:type="dxa"/>
          </w:tcPr>
          <w:p w14:paraId="2EDADC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1D597A6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0CB8F41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2E79052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73C85B9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686FDF8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26DEB56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17" w:type="dxa"/>
            <w:gridSpan w:val="9"/>
          </w:tcPr>
          <w:p w14:paraId="48E2F4B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5D2A2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CC3989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61"/>
            </w:tblGrid>
            <w:tr w:rsidR="004574BD" w:rsidRPr="0019153D" w14:paraId="7AEBB25B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14959" w14:textId="77777777" w:rsidR="00A354F4" w:rsidRPr="0019153D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14:paraId="30279E2B" w14:textId="11185BB6" w:rsidR="004574BD" w:rsidRPr="0019153D" w:rsidRDefault="009B3B8F" w:rsidP="00445B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noProof/>
                      <w:lang w:eastAsia="ru-RU"/>
                    </w:rPr>
                    <w:drawing>
                      <wp:inline distT="0" distB="0" distL="0" distR="0" wp14:anchorId="3B10B035" wp14:editId="0A44B181">
                        <wp:extent cx="948267" cy="431799"/>
                        <wp:effectExtent l="0" t="0" r="4445" b="698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</w:t>
                  </w:r>
                  <w:r w:rsidR="0044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="00A354F4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О.А.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3F264B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15F74161" w14:textId="77777777" w:rsidTr="007D703D">
        <w:trPr>
          <w:trHeight w:val="708"/>
        </w:trPr>
        <w:tc>
          <w:tcPr>
            <w:tcW w:w="11" w:type="dxa"/>
          </w:tcPr>
          <w:p w14:paraId="5347651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74FD96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F79AA8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398FED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6191C6F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308B358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6790FAD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3FF40D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10C6442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2131D2A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0F6B30E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1E3EE3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DBA0FA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3BDA9A39" w14:textId="77777777" w:rsidTr="007D703D">
        <w:trPr>
          <w:trHeight w:val="425"/>
        </w:trPr>
        <w:tc>
          <w:tcPr>
            <w:tcW w:w="11" w:type="dxa"/>
          </w:tcPr>
          <w:p w14:paraId="4993D34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71CDE4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98805F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2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19153D" w14:paraId="2EF9545E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982BD" w14:textId="77777777" w:rsidR="004574BD" w:rsidRPr="0019153D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BC58B2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2E266D7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13426DD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67C6B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1E22E5E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D703D" w:rsidRPr="0019153D" w14:paraId="6522A05C" w14:textId="77777777" w:rsidTr="007D703D">
        <w:trPr>
          <w:trHeight w:val="425"/>
        </w:trPr>
        <w:tc>
          <w:tcPr>
            <w:tcW w:w="11" w:type="dxa"/>
          </w:tcPr>
          <w:p w14:paraId="4C5B45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647C086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055B500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1B1AED8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7315F4C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2C5B853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4E12D85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4401518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1A1611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2715856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7FAC353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C8227B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783A06C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203F9EA1" w14:textId="77777777" w:rsidTr="007D703D">
        <w:trPr>
          <w:trHeight w:val="425"/>
        </w:trPr>
        <w:tc>
          <w:tcPr>
            <w:tcW w:w="11" w:type="dxa"/>
          </w:tcPr>
          <w:p w14:paraId="7C6EDFB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48A01D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466930B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68214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14:paraId="4C7E318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3798D154" w14:textId="77777777" w:rsidTr="007D703D">
        <w:trPr>
          <w:trHeight w:val="425"/>
        </w:trPr>
        <w:tc>
          <w:tcPr>
            <w:tcW w:w="11" w:type="dxa"/>
          </w:tcPr>
          <w:p w14:paraId="43B5470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1C71B3E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510F63C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5673D8B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354D648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75177C6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210BFC3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63D8B0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AF2B17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B8EAEE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BD8556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551B5A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AB1871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14CDD1B0" w14:textId="77777777" w:rsidTr="007D703D">
        <w:trPr>
          <w:trHeight w:val="500"/>
        </w:trPr>
        <w:tc>
          <w:tcPr>
            <w:tcW w:w="11" w:type="dxa"/>
          </w:tcPr>
          <w:p w14:paraId="7CA3580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4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4"/>
            </w:tblGrid>
            <w:tr w:rsidR="004574BD" w:rsidRPr="0019153D" w14:paraId="2662AA2A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526EA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3226C7D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703D" w:rsidRPr="0019153D" w14:paraId="43222317" w14:textId="77777777" w:rsidTr="007D703D">
        <w:trPr>
          <w:trHeight w:val="306"/>
        </w:trPr>
        <w:tc>
          <w:tcPr>
            <w:tcW w:w="11" w:type="dxa"/>
          </w:tcPr>
          <w:p w14:paraId="36F1F81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7BC7A28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34B338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5A81475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2C99A90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1DF6004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017681D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58" w:type="dxa"/>
          </w:tcPr>
          <w:p w14:paraId="3A60A06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</w:tcPr>
          <w:p w14:paraId="27F5595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0A715B7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39CDA2B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20E7335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9" w:type="dxa"/>
            <w:gridSpan w:val="3"/>
          </w:tcPr>
          <w:p w14:paraId="60A8B48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19153D" w14:paraId="0F46965C" w14:textId="77777777" w:rsidTr="007D703D">
        <w:trPr>
          <w:trHeight w:val="500"/>
        </w:trPr>
        <w:tc>
          <w:tcPr>
            <w:tcW w:w="11" w:type="dxa"/>
          </w:tcPr>
          <w:p w14:paraId="0FA8FBD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4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4"/>
            </w:tblGrid>
            <w:tr w:rsidR="004574BD" w:rsidRPr="0019153D" w14:paraId="0E3D6FDA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2B382" w14:textId="77777777" w:rsidR="004574BD" w:rsidRPr="0019153D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65F8A7B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703D" w:rsidRPr="0019153D" w14:paraId="4753C1A0" w14:textId="77777777" w:rsidTr="007D703D">
        <w:trPr>
          <w:trHeight w:val="393"/>
        </w:trPr>
        <w:tc>
          <w:tcPr>
            <w:tcW w:w="11" w:type="dxa"/>
          </w:tcPr>
          <w:p w14:paraId="2203057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68F568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29C9AC0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38D9FEA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1E0C4D8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5905FDB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55E43E7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58" w:type="dxa"/>
          </w:tcPr>
          <w:p w14:paraId="303DFA6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</w:tcPr>
          <w:p w14:paraId="54BD309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78FD060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1DDC8B0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30CED27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9" w:type="dxa"/>
            <w:gridSpan w:val="3"/>
          </w:tcPr>
          <w:p w14:paraId="096D75F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19153D" w14:paraId="0623D122" w14:textId="77777777" w:rsidTr="007D703D">
        <w:trPr>
          <w:trHeight w:val="425"/>
        </w:trPr>
        <w:tc>
          <w:tcPr>
            <w:tcW w:w="11" w:type="dxa"/>
          </w:tcPr>
          <w:p w14:paraId="7337EDB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43A86AF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366DCBC6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36"/>
                  </w:tblGrid>
                  <w:tr w:rsidR="004574BD" w:rsidRPr="0019153D" w14:paraId="761C80F8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1C5096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6C4C4F93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4695A660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19153D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14:paraId="3E8CB0F7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D2F2ED1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700E0F60" w14:textId="77777777" w:rsidTr="007D703D">
        <w:trPr>
          <w:trHeight w:val="425"/>
        </w:trPr>
        <w:tc>
          <w:tcPr>
            <w:tcW w:w="11" w:type="dxa"/>
          </w:tcPr>
          <w:p w14:paraId="271ACA9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9DAB00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65A0376A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4E7AB7C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54E9E23A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2B98B21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1BF5398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29ADD993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D809FD7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A80C0D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5873BC3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B098E2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8A07DF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76CFB921" w14:textId="77777777" w:rsidTr="007D703D">
        <w:trPr>
          <w:trHeight w:val="425"/>
        </w:trPr>
        <w:tc>
          <w:tcPr>
            <w:tcW w:w="11" w:type="dxa"/>
          </w:tcPr>
          <w:p w14:paraId="6670C61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F6D4AA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7E2B229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50B9B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57DA8FE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7941F0B9" w14:textId="77777777" w:rsidTr="007D703D">
        <w:trPr>
          <w:trHeight w:val="425"/>
        </w:trPr>
        <w:tc>
          <w:tcPr>
            <w:tcW w:w="11" w:type="dxa"/>
          </w:tcPr>
          <w:p w14:paraId="19FE1EE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4F342D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4357957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120E810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5179A2B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426536C1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3FF25AE3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4F9588F6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36B41EA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3709E6D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11E9494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3DAC0E3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0CAA386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4980649F" w14:textId="77777777" w:rsidTr="007D703D">
        <w:trPr>
          <w:trHeight w:val="425"/>
        </w:trPr>
        <w:tc>
          <w:tcPr>
            <w:tcW w:w="11" w:type="dxa"/>
          </w:tcPr>
          <w:p w14:paraId="71BCE35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766A5D7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442D25F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5A400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698F93FC" w14:textId="3501747A" w:rsidR="00F71C12" w:rsidRPr="0019153D" w:rsidRDefault="00F71C12" w:rsidP="00445B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71C1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445B2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14:paraId="1315E1B4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371205E2" w14:textId="77777777" w:rsidTr="007D703D">
        <w:trPr>
          <w:trHeight w:val="402"/>
        </w:trPr>
        <w:tc>
          <w:tcPr>
            <w:tcW w:w="11" w:type="dxa"/>
          </w:tcPr>
          <w:p w14:paraId="5DA1045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5319DD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5B80CEB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77882B1B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3DEAB414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700B341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78DB15F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07E7D35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63A3AC9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921CE1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0ED088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06CDC4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4B4BD40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3C7C60C6" w14:textId="77777777" w:rsidTr="007D703D">
        <w:trPr>
          <w:trHeight w:val="425"/>
        </w:trPr>
        <w:tc>
          <w:tcPr>
            <w:tcW w:w="11" w:type="dxa"/>
          </w:tcPr>
          <w:p w14:paraId="497873D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2CFFBBB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69D059E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27" w:type="dxa"/>
            <w:gridSpan w:val="13"/>
          </w:tcPr>
          <w:p w14:paraId="7916D72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47D46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19153D" w14:paraId="64386C2B" w14:textId="77777777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C0493" w14:textId="1A938C1F" w:rsidR="004574BD" w:rsidRPr="00F14F66" w:rsidRDefault="004574BD" w:rsidP="00F14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</w:tbl>
          <w:p w14:paraId="639A959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3C6AD31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93133D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1F9F473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769C1C4A" w14:textId="77777777" w:rsidTr="007D703D">
        <w:trPr>
          <w:trHeight w:val="283"/>
        </w:trPr>
        <w:tc>
          <w:tcPr>
            <w:tcW w:w="11" w:type="dxa"/>
          </w:tcPr>
          <w:p w14:paraId="0A996A9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3A99FFF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40FD5E8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53212D6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3AD87F2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1E92926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7807125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2588CA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5A18706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2B7AD24E" w14:textId="77777777" w:rsidTr="007D703D">
        <w:trPr>
          <w:trHeight w:val="425"/>
        </w:trPr>
        <w:tc>
          <w:tcPr>
            <w:tcW w:w="11" w:type="dxa"/>
          </w:tcPr>
          <w:p w14:paraId="5DF648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30" w:type="dxa"/>
            <w:gridSpan w:val="19"/>
          </w:tcPr>
          <w:p w14:paraId="101B0411" w14:textId="77777777" w:rsidR="007D703D" w:rsidRDefault="007D703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C362C34" w14:textId="77777777" w:rsidR="004574BD" w:rsidRPr="0019153D" w:rsidRDefault="00E159B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19153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78700A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Экономика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</w:t>
            </w:r>
            <w:r w:rsidR="00D46C00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D46C00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 Федерации </w:t>
            </w:r>
            <w:r w:rsidR="0078700A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</w:t>
            </w:r>
          </w:p>
        </w:tc>
        <w:tc>
          <w:tcPr>
            <w:tcW w:w="114" w:type="dxa"/>
            <w:tcBorders>
              <w:left w:val="nil"/>
            </w:tcBorders>
          </w:tcPr>
          <w:p w14:paraId="554AA3C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5FB9A367" w14:textId="77777777" w:rsidTr="007D703D">
        <w:trPr>
          <w:trHeight w:val="425"/>
        </w:trPr>
        <w:tc>
          <w:tcPr>
            <w:tcW w:w="11" w:type="dxa"/>
          </w:tcPr>
          <w:p w14:paraId="21E2C43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52" w:type="dxa"/>
            <w:gridSpan w:val="4"/>
          </w:tcPr>
          <w:p w14:paraId="138E4F9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19153D" w14:paraId="5E2E70D7" w14:textId="77777777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F427E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73F6CD49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proofErr w:type="gramStart"/>
                  <w:r w:rsidR="008B4E21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  <w:proofErr w:type="gramEnd"/>
                </w:p>
              </w:tc>
            </w:tr>
          </w:tbl>
          <w:p w14:paraId="36ABC3B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15"/>
          </w:tcPr>
          <w:p w14:paraId="76812F7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4574BD" w:rsidRPr="0019153D" w14:paraId="3825ECCA" w14:textId="77777777" w:rsidTr="00D46C00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76B42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18AA9A45" w14:textId="77777777" w:rsidR="004574BD" w:rsidRPr="0019153D" w:rsidRDefault="00680C95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9B3B8F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63ED13FE" w14:textId="77777777" w:rsidR="009049BE" w:rsidRPr="0019153D" w:rsidRDefault="009049BE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1924E9B1" w14:textId="77777777" w:rsidR="00D46C00" w:rsidRPr="0019153D" w:rsidRDefault="00D46C00" w:rsidP="00D46C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F9D1C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</w:tcPr>
          <w:p w14:paraId="07F1BBA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0444C7CF" w14:textId="77777777" w:rsidTr="007D703D">
        <w:trPr>
          <w:trHeight w:val="44"/>
        </w:trPr>
        <w:tc>
          <w:tcPr>
            <w:tcW w:w="11" w:type="dxa"/>
          </w:tcPr>
          <w:p w14:paraId="6FBE922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7CFA36B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2612D6A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14:paraId="3BC10D4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3" w:type="dxa"/>
            <w:gridSpan w:val="3"/>
          </w:tcPr>
          <w:p w14:paraId="7827ED8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2ED05AD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0A39BB4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3D17B9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767F149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7BF80AB0" w14:textId="77777777" w:rsidTr="007D703D">
        <w:trPr>
          <w:trHeight w:val="425"/>
        </w:trPr>
        <w:tc>
          <w:tcPr>
            <w:tcW w:w="921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19153D" w14:paraId="12E1C2E6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20E77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FEB8F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14:paraId="3C0A932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7CBD0F1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4E10321C" w14:textId="77777777" w:rsidTr="007D703D">
        <w:trPr>
          <w:trHeight w:val="211"/>
        </w:trPr>
        <w:tc>
          <w:tcPr>
            <w:tcW w:w="11" w:type="dxa"/>
          </w:tcPr>
          <w:p w14:paraId="75BF0A8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3D03E25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590F02D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2FECC6C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29927D8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73E5CD6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5206A95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49B20E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2E49535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736F8F9C" w14:textId="77777777" w:rsidTr="007D703D">
        <w:trPr>
          <w:trHeight w:val="103"/>
        </w:trPr>
        <w:tc>
          <w:tcPr>
            <w:tcW w:w="11" w:type="dxa"/>
          </w:tcPr>
          <w:p w14:paraId="5E5F4AC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08C41EF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66E3BFF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4A4769D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30B3A5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76DB8ED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6004A95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DE0A48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1E13AA0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1B35C85E" w14:textId="77777777" w:rsidTr="007D703D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378F696D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19153D" w14:paraId="09F59669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E53A2D" w14:textId="77777777" w:rsidR="004574BD" w:rsidRPr="0019153D" w:rsidRDefault="004574BD" w:rsidP="00D46C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9153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О.А. Чистякова, канд. </w:t>
                        </w:r>
                        <w:proofErr w:type="spellStart"/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 кафедры бухгалте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ского учета, анализа и аудита</w:t>
                        </w:r>
                      </w:p>
                    </w:tc>
                  </w:tr>
                </w:tbl>
                <w:p w14:paraId="2D97E741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19153D" w14:paraId="7CA17E27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19153D" w14:paraId="217F7679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CC5903" w14:textId="77777777" w:rsidR="004574BD" w:rsidRPr="0019153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F0C425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19FA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0651F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127DDEE8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4109C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1DD208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19153D" w14:paraId="29FFA194" w14:textId="77777777" w:rsidTr="007D703D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37AC0EE5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47226" w14:textId="43EDA3EC" w:rsidR="004574BD" w:rsidRPr="00F14F66" w:rsidRDefault="004574BD" w:rsidP="00F14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5EC441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E68428" w14:textId="77777777" w:rsidR="004574BD" w:rsidRPr="0019153D" w:rsidRDefault="004574BD"/>
    <w:p w14:paraId="7C68C0C1" w14:textId="77777777" w:rsidR="004574BD" w:rsidRPr="0019153D" w:rsidRDefault="004574BD"/>
    <w:p w14:paraId="59B79E3A" w14:textId="77777777" w:rsidR="004574BD" w:rsidRPr="0019153D" w:rsidRDefault="004574BD"/>
    <w:p w14:paraId="743E097C" w14:textId="77777777" w:rsidR="004574BD" w:rsidRPr="0019153D" w:rsidRDefault="004574BD"/>
    <w:p w14:paraId="0AFEC1E7" w14:textId="77777777" w:rsidR="004574BD" w:rsidRPr="0019153D" w:rsidRDefault="004574BD"/>
    <w:p w14:paraId="6A61651A" w14:textId="77777777" w:rsidR="004574BD" w:rsidRPr="0019153D" w:rsidRDefault="004574BD"/>
    <w:p w14:paraId="35707A67" w14:textId="77777777" w:rsidR="004574BD" w:rsidRPr="0019153D" w:rsidRDefault="004574BD"/>
    <w:p w14:paraId="371480BC" w14:textId="77777777" w:rsidR="004574BD" w:rsidRPr="0019153D" w:rsidRDefault="004574BD"/>
    <w:p w14:paraId="289B726E" w14:textId="77777777" w:rsidR="004574BD" w:rsidRPr="0019153D" w:rsidRDefault="004574BD"/>
    <w:p w14:paraId="6E81C066" w14:textId="77777777" w:rsidR="004574BD" w:rsidRPr="0019153D" w:rsidRDefault="004574BD"/>
    <w:p w14:paraId="02BEEC1D" w14:textId="77777777" w:rsidR="004574BD" w:rsidRPr="0019153D" w:rsidRDefault="004574BD"/>
    <w:p w14:paraId="7174CD1A" w14:textId="77777777" w:rsidR="004574BD" w:rsidRPr="0019153D" w:rsidRDefault="004574BD"/>
    <w:p w14:paraId="28ED63F9" w14:textId="77777777" w:rsidR="00AB2D48" w:rsidRDefault="00AB2D48"/>
    <w:p w14:paraId="7777AA22" w14:textId="77777777" w:rsidR="007D703D" w:rsidRPr="0019153D" w:rsidRDefault="007D703D"/>
    <w:p w14:paraId="362105E0" w14:textId="77777777" w:rsidR="004574BD" w:rsidRPr="0019153D" w:rsidRDefault="004574BD"/>
    <w:p w14:paraId="2BEB219E" w14:textId="77777777" w:rsidR="004574BD" w:rsidRPr="0019153D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19153D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7675698F" w14:textId="77777777" w:rsidR="004574BD" w:rsidRPr="0019153D" w:rsidRDefault="004574BD" w:rsidP="00D46C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учебная практика</w:t>
      </w:r>
      <w:r w:rsidR="00EC3D77" w:rsidRPr="001915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5F97E0" w14:textId="77777777" w:rsidR="007F1D25" w:rsidRPr="0019153D" w:rsidRDefault="007F1D25" w:rsidP="00D46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Тип: </w:t>
      </w:r>
      <w:r w:rsidR="00EC3D77" w:rsidRPr="0019153D">
        <w:rPr>
          <w:rFonts w:ascii="Times New Roman" w:hAnsi="Times New Roman" w:cs="Times New Roman"/>
          <w:sz w:val="28"/>
          <w:szCs w:val="28"/>
        </w:rPr>
        <w:t>ознакомительная практика.</w:t>
      </w:r>
    </w:p>
    <w:p w14:paraId="1B5228D8" w14:textId="77777777" w:rsidR="004574BD" w:rsidRPr="0019153D" w:rsidRDefault="004574BD" w:rsidP="00D46C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330253" w:rsidRPr="0019153D">
        <w:rPr>
          <w:rFonts w:ascii="Times New Roman" w:hAnsi="Times New Roman" w:cs="Times New Roman"/>
          <w:color w:val="000000"/>
          <w:sz w:val="28"/>
          <w:szCs w:val="28"/>
        </w:rPr>
        <w:t>стационарно</w:t>
      </w:r>
    </w:p>
    <w:p w14:paraId="39F5B059" w14:textId="77777777" w:rsidR="00BC58B2" w:rsidRPr="0019153D" w:rsidRDefault="004574BD" w:rsidP="00D4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19153D">
        <w:rPr>
          <w:rFonts w:ascii="Times New Roman" w:hAnsi="Times New Roman" w:cs="Times New Roman"/>
          <w:sz w:val="28"/>
          <w:szCs w:val="28"/>
        </w:rPr>
        <w:t xml:space="preserve">: </w:t>
      </w:r>
      <w:r w:rsidR="00D46C00" w:rsidRPr="0019153D">
        <w:rPr>
          <w:rFonts w:ascii="Times New Roman" w:hAnsi="Times New Roman" w:cs="Times New Roman"/>
          <w:sz w:val="28"/>
          <w:szCs w:val="28"/>
        </w:rPr>
        <w:t>концентрированная</w:t>
      </w:r>
    </w:p>
    <w:p w14:paraId="217B23EB" w14:textId="36F7E4C5" w:rsidR="006A09EC" w:rsidRPr="0019153D" w:rsidRDefault="00BC58B2" w:rsidP="00D46C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AA6DA5">
        <w:rPr>
          <w:rFonts w:ascii="Times New Roman" w:hAnsi="Times New Roman" w:cs="Times New Roman"/>
          <w:sz w:val="28"/>
          <w:szCs w:val="28"/>
        </w:rPr>
        <w:t>частично</w:t>
      </w:r>
      <w:r w:rsidRPr="0019153D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0C1DC332" w14:textId="77777777" w:rsidR="00F0196B" w:rsidRPr="0019153D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D5F9F4" w14:textId="77777777" w:rsidR="006A09EC" w:rsidRPr="0019153D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67E2E699" w14:textId="77777777" w:rsidR="006A09EC" w:rsidRPr="0019153D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B55739" w14:textId="77777777" w:rsidR="003C49AE" w:rsidRPr="0019153D" w:rsidRDefault="003C49AE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приобретение </w:t>
      </w:r>
      <w:proofErr w:type="gramStart"/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первичных професси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нальных </w:t>
      </w:r>
      <w:r w:rsidR="00F82963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05263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теоретических знаний.</w:t>
      </w:r>
      <w:r w:rsidR="00143FAC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5DFDECD" w14:textId="77777777" w:rsidR="003C49AE" w:rsidRPr="0019153D" w:rsidRDefault="00D46C00" w:rsidP="00AA6D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Задачи практики</w:t>
      </w:r>
      <w:r w:rsidR="003C49AE" w:rsidRPr="0019153D">
        <w:rPr>
          <w:rFonts w:ascii="Times New Roman" w:hAnsi="Times New Roman" w:cs="Times New Roman"/>
          <w:sz w:val="28"/>
          <w:szCs w:val="28"/>
        </w:rPr>
        <w:t>:</w:t>
      </w:r>
    </w:p>
    <w:p w14:paraId="2873480C" w14:textId="77777777" w:rsidR="00F82963" w:rsidRPr="0019153D" w:rsidRDefault="007C3FA9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-обосновывает экономические и финансовые организационно-управленческие решения в профессиональной деятельности</w:t>
      </w:r>
    </w:p>
    <w:p w14:paraId="699FCBA6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71F46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методами принятия организационно-управленческих решений в профессиональной деятельности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549099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 сбор и обработку данных, необходимых для решения п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ставленных экономических задач</w:t>
      </w:r>
    </w:p>
    <w:p w14:paraId="713C09A2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959B7" w:rsidRPr="0019153D">
        <w:rPr>
          <w:rFonts w:ascii="Times New Roman" w:hAnsi="Times New Roman" w:cs="Times New Roman"/>
          <w:iCs/>
          <w:sz w:val="20"/>
          <w:szCs w:val="20"/>
        </w:rPr>
        <w:t>.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применяет понятийный аппарат, основные экономические законы и м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тоды экономической науки при решении прикладных задач</w:t>
      </w:r>
    </w:p>
    <w:p w14:paraId="274A73B4" w14:textId="77777777" w:rsidR="009529DF" w:rsidRPr="0019153D" w:rsidRDefault="009529DF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-применяет современные информационные технологии и программные средства при решении задач профессиональной деятельности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E4590F0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 анализ экономических процессов на микр</w:t>
      </w:r>
      <w:proofErr w:type="gramStart"/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макроуровне</w:t>
      </w:r>
    </w:p>
    <w:p w14:paraId="7DD62B23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инструменты микро- и макроэкономического регулиров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направленного на проведение изменений, необходимых для коррект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ровки макроэкономической ситуации в целом и отдельным субъектам экон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мики</w:t>
      </w:r>
    </w:p>
    <w:p w14:paraId="1C41E9E8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-</w:t>
      </w:r>
      <w:r w:rsidR="00BF037E" w:rsidRPr="0019153D">
        <w:rPr>
          <w:rFonts w:ascii="Times New Roman" w:hAnsi="Times New Roman" w:cs="Times New Roman"/>
          <w:sz w:val="28"/>
          <w:szCs w:val="28"/>
        </w:rPr>
        <w:t>осуществляет  сбор и обработку данных, необходимых для решения п</w:t>
      </w:r>
      <w:r w:rsidR="00BF037E" w:rsidRPr="0019153D">
        <w:rPr>
          <w:rFonts w:ascii="Times New Roman" w:hAnsi="Times New Roman" w:cs="Times New Roman"/>
          <w:sz w:val="28"/>
          <w:szCs w:val="28"/>
        </w:rPr>
        <w:t>о</w:t>
      </w:r>
      <w:r w:rsidR="00BF037E" w:rsidRPr="0019153D">
        <w:rPr>
          <w:rFonts w:ascii="Times New Roman" w:hAnsi="Times New Roman" w:cs="Times New Roman"/>
          <w:sz w:val="28"/>
          <w:szCs w:val="28"/>
        </w:rPr>
        <w:t>ставленных экономических задач</w:t>
      </w:r>
    </w:p>
    <w:p w14:paraId="27B73D6D" w14:textId="77777777" w:rsidR="003C49AE" w:rsidRPr="0019153D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BBC57C3" w14:textId="77777777" w:rsidR="00913C24" w:rsidRPr="0019153D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437FB386" w14:textId="77777777" w:rsidR="00F826BE" w:rsidRPr="0019153D" w:rsidRDefault="00F826BE" w:rsidP="00D46C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19153D" w14:paraId="7C33BA88" w14:textId="77777777" w:rsidTr="00721422">
        <w:tc>
          <w:tcPr>
            <w:tcW w:w="3085" w:type="dxa"/>
          </w:tcPr>
          <w:p w14:paraId="1516F3CC" w14:textId="77777777" w:rsidR="00721422" w:rsidRPr="0019153D" w:rsidRDefault="00D46C00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Код и наименование 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компете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260" w:type="dxa"/>
          </w:tcPr>
          <w:p w14:paraId="2C93A3F7" w14:textId="77777777" w:rsidR="00721422" w:rsidRPr="0019153D" w:rsidRDefault="00721422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</w:t>
            </w:r>
            <w:r w:rsidR="00D46C00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енование индикатора достижения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компетенции (ИДК)</w:t>
            </w:r>
          </w:p>
        </w:tc>
        <w:tc>
          <w:tcPr>
            <w:tcW w:w="3261" w:type="dxa"/>
          </w:tcPr>
          <w:p w14:paraId="3705FFD1" w14:textId="77777777" w:rsidR="00721422" w:rsidRPr="0019153D" w:rsidRDefault="00721422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</w:tr>
      <w:tr w:rsidR="00E7134C" w:rsidRPr="0019153D" w14:paraId="5138847C" w14:textId="77777777" w:rsidTr="00721422">
        <w:tc>
          <w:tcPr>
            <w:tcW w:w="3085" w:type="dxa"/>
            <w:vMerge w:val="restart"/>
          </w:tcPr>
          <w:p w14:paraId="6787E9CA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14:paraId="6420EA49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УК-1.1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  <w:vMerge w:val="restart"/>
          </w:tcPr>
          <w:p w14:paraId="5DC8CEAE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7BADD315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источники информации в области профессиональной де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  <w:p w14:paraId="5687BFB8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способы сбора, обр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ботки, анализа и наглядного пре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ставления материала</w:t>
            </w:r>
          </w:p>
          <w:p w14:paraId="30D2CFAF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-методы обработки информации с 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современных те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нических средств коммуникации и связи, компьютеров</w:t>
            </w:r>
          </w:p>
          <w:p w14:paraId="22763E40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-способы и методы оценки, теорию аргументации</w:t>
            </w:r>
          </w:p>
          <w:p w14:paraId="2D3ED047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-теоретические и эмпирические методы</w:t>
            </w:r>
          </w:p>
          <w:p w14:paraId="5DC902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-количественные и качественные методы</w:t>
            </w:r>
          </w:p>
          <w:p w14:paraId="035F4593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определения системного подхода</w:t>
            </w:r>
          </w:p>
          <w:p w14:paraId="78FCBE03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13128057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-определять достоверные источн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ки для поиска информации в обл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сти профессиональной деятельн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14:paraId="47D237D6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-находить и анализировать нео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ходимую для решения професси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нальных задач информацию с 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пользованием современных техн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ческих средств коммуникации и связи, компьютеров</w:t>
            </w:r>
          </w:p>
          <w:p w14:paraId="66B4E95A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-применять теоретические и эмп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рические методы</w:t>
            </w:r>
          </w:p>
          <w:p w14:paraId="45690F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-применять количественные и к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чественные методы </w:t>
            </w:r>
          </w:p>
          <w:p w14:paraId="6A71E6D0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-обобщать информацию, формир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вать суждения и аргументировать выводы</w:t>
            </w:r>
          </w:p>
          <w:p w14:paraId="2EB0BC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-формировать собственное мнение и точку зрения</w:t>
            </w:r>
          </w:p>
          <w:p w14:paraId="4D29A1FF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-логично и последовательно изл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гать профессиональную информ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цию в табличной, графической, текстовой формах</w:t>
            </w:r>
          </w:p>
        </w:tc>
      </w:tr>
      <w:tr w:rsidR="00E7134C" w:rsidRPr="0019153D" w14:paraId="7146FF67" w14:textId="77777777" w:rsidTr="00721422">
        <w:tc>
          <w:tcPr>
            <w:tcW w:w="3085" w:type="dxa"/>
            <w:vMerge/>
          </w:tcPr>
          <w:p w14:paraId="003F628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B310C9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УК-1.2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261" w:type="dxa"/>
            <w:vMerge/>
          </w:tcPr>
          <w:p w14:paraId="6297B6A7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1907510B" w14:textId="77777777" w:rsidTr="00721422">
        <w:tc>
          <w:tcPr>
            <w:tcW w:w="3085" w:type="dxa"/>
            <w:vMerge/>
          </w:tcPr>
          <w:p w14:paraId="4BC1115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C351C8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УК-1.3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ритически анализирует и обобщает информацию для реш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ния поставленных задач, применяя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  <w:vMerge/>
          </w:tcPr>
          <w:p w14:paraId="0825465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624CA10" w14:textId="77777777" w:rsidTr="00721422">
        <w:tc>
          <w:tcPr>
            <w:tcW w:w="3085" w:type="dxa"/>
            <w:vMerge/>
          </w:tcPr>
          <w:p w14:paraId="48BCCEA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50338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УК-1.4Оценивая процессы и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  <w:vMerge/>
          </w:tcPr>
          <w:p w14:paraId="35D5CCF6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25D86CF4" w14:textId="77777777" w:rsidTr="00721422">
        <w:tc>
          <w:tcPr>
            <w:tcW w:w="3085" w:type="dxa"/>
            <w:vMerge/>
          </w:tcPr>
          <w:p w14:paraId="2C68B9B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A90BD3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УК-1.5Готовит справочные и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формационно-аналитические мат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риалы, предлагает варианты реш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  <w:vMerge/>
          </w:tcPr>
          <w:p w14:paraId="18378AE7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3B2DD3C5" w14:textId="77777777" w:rsidTr="00721422">
        <w:tc>
          <w:tcPr>
            <w:tcW w:w="3085" w:type="dxa"/>
            <w:vMerge w:val="restart"/>
          </w:tcPr>
          <w:p w14:paraId="7AD8867B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</w:t>
            </w:r>
            <w:r w:rsidR="00815F6B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чений</w:t>
            </w:r>
          </w:p>
        </w:tc>
        <w:tc>
          <w:tcPr>
            <w:tcW w:w="3260" w:type="dxa"/>
          </w:tcPr>
          <w:p w14:paraId="5FAC2593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УК-2.1При разработке и реализ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 проекта руководствуется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конодательством РФ, иными но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мативными правовыми актами, методическими документами,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гламентирующими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деятельность</w:t>
            </w:r>
          </w:p>
        </w:tc>
        <w:tc>
          <w:tcPr>
            <w:tcW w:w="3261" w:type="dxa"/>
            <w:vMerge w:val="restart"/>
          </w:tcPr>
          <w:p w14:paraId="6A2A7335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992AD4A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-Законодательство РФ, нормати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но-правовые акты и методические документы в области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0B0EE573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-процесс целеполагания </w:t>
            </w:r>
          </w:p>
          <w:p w14:paraId="5585201A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-виды проектов</w:t>
            </w:r>
          </w:p>
          <w:p w14:paraId="6F2D6F8B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принципы, технологии разработки и реализации проекта</w:t>
            </w:r>
          </w:p>
          <w:p w14:paraId="3D1D0921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DF4048B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 применять законодательные нормы в области профессиональной деятельности</w:t>
            </w:r>
          </w:p>
          <w:p w14:paraId="355EFBE6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-ставить цель, формулировать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дачи, решение которых спосо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ствует достижению цели</w:t>
            </w:r>
          </w:p>
          <w:p w14:paraId="17F27143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оптимальные способы (методы) для реализации проекта, ожидаемые результаты.</w:t>
            </w:r>
          </w:p>
          <w:p w14:paraId="4AEFCE7D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-вносить необходимые изменения в процессе реализации проекта с учетом ресурсов и ограничений</w:t>
            </w:r>
          </w:p>
          <w:p w14:paraId="6CD15F42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-оценивать и представлять резул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таты проекта</w:t>
            </w:r>
          </w:p>
          <w:p w14:paraId="37405C9D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4BF41785" w14:textId="77777777" w:rsidTr="00721422">
        <w:tc>
          <w:tcPr>
            <w:tcW w:w="3085" w:type="dxa"/>
            <w:vMerge/>
          </w:tcPr>
          <w:p w14:paraId="6821F326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79D6B0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УК-2.2При разработке проекта определяет цел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ь(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и), перечень задач и связи между ними</w:t>
            </w:r>
          </w:p>
        </w:tc>
        <w:tc>
          <w:tcPr>
            <w:tcW w:w="3261" w:type="dxa"/>
            <w:vMerge/>
          </w:tcPr>
          <w:p w14:paraId="522E0EA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5FB1291" w14:textId="77777777" w:rsidTr="00721422">
        <w:tc>
          <w:tcPr>
            <w:tcW w:w="3085" w:type="dxa"/>
            <w:vMerge/>
          </w:tcPr>
          <w:p w14:paraId="6E372BC5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97185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УК-2.3Предлагает оптимальные способы (методы) решения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в проекте задач и ож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даемые результаты; оценивает способы (методы) и результаты на соответствие цели проекта</w:t>
            </w:r>
          </w:p>
        </w:tc>
        <w:tc>
          <w:tcPr>
            <w:tcW w:w="3261" w:type="dxa"/>
            <w:vMerge/>
          </w:tcPr>
          <w:p w14:paraId="208D40C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4C61891" w14:textId="77777777" w:rsidTr="00721422">
        <w:tc>
          <w:tcPr>
            <w:tcW w:w="3085" w:type="dxa"/>
            <w:vMerge/>
          </w:tcPr>
          <w:p w14:paraId="6C0443AD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A53F7A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УК-2.4При реализации проекта корректирует способы решения задач, исходя из имеющихся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сурсов и ограничений</w:t>
            </w:r>
          </w:p>
        </w:tc>
        <w:tc>
          <w:tcPr>
            <w:tcW w:w="3261" w:type="dxa"/>
            <w:vMerge/>
          </w:tcPr>
          <w:p w14:paraId="3081206F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77DD146" w14:textId="77777777" w:rsidTr="00721422">
        <w:tc>
          <w:tcPr>
            <w:tcW w:w="3085" w:type="dxa"/>
            <w:vMerge/>
          </w:tcPr>
          <w:p w14:paraId="1EA94F2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4DD11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УК-2.5Представляет результаты проекта, предлагает возможности их использования и/или соверше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ствования</w:t>
            </w:r>
          </w:p>
        </w:tc>
        <w:tc>
          <w:tcPr>
            <w:tcW w:w="3261" w:type="dxa"/>
            <w:vMerge/>
          </w:tcPr>
          <w:p w14:paraId="245B8EB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158385FE" w14:textId="77777777" w:rsidTr="00721422">
        <w:tc>
          <w:tcPr>
            <w:tcW w:w="3085" w:type="dxa"/>
            <w:vMerge w:val="restart"/>
          </w:tcPr>
          <w:p w14:paraId="60D25460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УК-3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осуществлять социальное взаимодействие и реализовывать свою роль в 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манде</w:t>
            </w:r>
          </w:p>
        </w:tc>
        <w:tc>
          <w:tcPr>
            <w:tcW w:w="3260" w:type="dxa"/>
          </w:tcPr>
          <w:p w14:paraId="7FFBE0E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УК-3.1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ризнает эффективность командной работы, определяет свою роль, несет ответственность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 результат</w:t>
            </w:r>
          </w:p>
        </w:tc>
        <w:tc>
          <w:tcPr>
            <w:tcW w:w="3261" w:type="dxa"/>
            <w:vMerge w:val="restart"/>
          </w:tcPr>
          <w:p w14:paraId="7CF1068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Знает:</w:t>
            </w:r>
          </w:p>
          <w:p w14:paraId="4594D48B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сущность и формы социальных взаимодействий и отношений;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природу социальных процессов, возникновения специфических интересов социальных общностей и групп; </w:t>
            </w:r>
          </w:p>
          <w:p w14:paraId="79AAAE70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статусно</w:t>
            </w:r>
            <w:proofErr w:type="spell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-ролевую концепцию ли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ности; </w:t>
            </w:r>
          </w:p>
          <w:p w14:paraId="23F2E5A4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личности; механизм действия 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циального контроля;</w:t>
            </w:r>
          </w:p>
          <w:p w14:paraId="38608E3C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6B3D5C7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кономерности межличностного и межгруппового восприятия и вз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имодействия,</w:t>
            </w:r>
          </w:p>
          <w:p w14:paraId="2C119581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профессионального развития ли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в организационных условиях </w:t>
            </w:r>
          </w:p>
          <w:p w14:paraId="39A13FF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A1FD93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социальному взаим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действию</w:t>
            </w:r>
          </w:p>
          <w:p w14:paraId="32DD282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ганизационных интересов, прогн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зировать последствия этого типа решений для обеих сторон;</w:t>
            </w:r>
          </w:p>
          <w:p w14:paraId="695A9F9C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де), организовывать взаимоде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ствий с членами группы (кома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ды), распределять обязанности, совершенствовать механизмы групповой работы;</w:t>
            </w:r>
          </w:p>
          <w:p w14:paraId="54AA010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фективного общения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18F67630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зовывать свою роль в команде</w:t>
            </w:r>
          </w:p>
          <w:p w14:paraId="4220C097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  <w:p w14:paraId="7D8940AF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B1D4D" w:rsidRPr="0019153D" w14:paraId="1A114C75" w14:textId="77777777" w:rsidTr="00721422">
        <w:tc>
          <w:tcPr>
            <w:tcW w:w="3085" w:type="dxa"/>
            <w:vMerge/>
          </w:tcPr>
          <w:p w14:paraId="71B82408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4B410A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УК-3.2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бменивается информац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ей, предоставляет результаты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боты и согласовывает свою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тельность с заинтересованными сторонами</w:t>
            </w:r>
          </w:p>
        </w:tc>
        <w:tc>
          <w:tcPr>
            <w:tcW w:w="3261" w:type="dxa"/>
            <w:vMerge/>
          </w:tcPr>
          <w:p w14:paraId="220AF979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7DBB7347" w14:textId="77777777" w:rsidTr="00721422">
        <w:tc>
          <w:tcPr>
            <w:tcW w:w="3085" w:type="dxa"/>
            <w:vMerge/>
          </w:tcPr>
          <w:p w14:paraId="24AEF282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9A1C12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УК-3.3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троит продуктивное вза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модействие с потребителями, партнерами и другими заинтерес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ванными сторонами - представит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лями разных культур, соблюдая этико-культурные нормы и уст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новленные правила</w:t>
            </w:r>
          </w:p>
        </w:tc>
        <w:tc>
          <w:tcPr>
            <w:tcW w:w="3261" w:type="dxa"/>
            <w:vMerge/>
          </w:tcPr>
          <w:p w14:paraId="4133DD3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3B61E2AA" w14:textId="77777777" w:rsidTr="00721422">
        <w:tc>
          <w:tcPr>
            <w:tcW w:w="3085" w:type="dxa"/>
            <w:vMerge/>
          </w:tcPr>
          <w:p w14:paraId="1B42703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D8C154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УК-3.4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учетом своей роли пл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нирует, распределяет, организует, выполняет, координирует, контр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лирует и оценивает работу</w:t>
            </w:r>
          </w:p>
        </w:tc>
        <w:tc>
          <w:tcPr>
            <w:tcW w:w="3261" w:type="dxa"/>
            <w:vMerge/>
          </w:tcPr>
          <w:p w14:paraId="3C7DA64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6D45AE18" w14:textId="77777777" w:rsidTr="00721422">
        <w:tc>
          <w:tcPr>
            <w:tcW w:w="3085" w:type="dxa"/>
            <w:vMerge/>
          </w:tcPr>
          <w:p w14:paraId="354175EA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5569E6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УК-3.5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рименяет знания псих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логии в работе с группой, потреб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телями, партнерами и другими заинтересованными сторонами</w:t>
            </w:r>
          </w:p>
        </w:tc>
        <w:tc>
          <w:tcPr>
            <w:tcW w:w="3261" w:type="dxa"/>
            <w:vMerge/>
          </w:tcPr>
          <w:p w14:paraId="06CC78DF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1FA5E1B" w14:textId="77777777" w:rsidTr="00721422">
        <w:tc>
          <w:tcPr>
            <w:tcW w:w="3085" w:type="dxa"/>
            <w:vMerge w:val="restart"/>
          </w:tcPr>
          <w:p w14:paraId="2534B992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 Способен осуществлять деловую коммуникацию в ус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и письменной формах на государственном языке Росси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ской Федерации и иностра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м(</w:t>
            </w:r>
            <w:proofErr w:type="spellStart"/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</w:t>
            </w:r>
          </w:p>
        </w:tc>
        <w:tc>
          <w:tcPr>
            <w:tcW w:w="3260" w:type="dxa"/>
          </w:tcPr>
          <w:p w14:paraId="72BFCA69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УК-4.1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ладеет навыками эффе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тивных вербальных и невербал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коммуникаций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деятельности; организ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 документационного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делового общения, реализации деловой переписки и проведения телефонного разговора</w:t>
            </w:r>
          </w:p>
        </w:tc>
        <w:tc>
          <w:tcPr>
            <w:tcW w:w="3261" w:type="dxa"/>
            <w:vMerge w:val="restart"/>
          </w:tcPr>
          <w:p w14:paraId="42C51D1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1EF9305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русского языка</w:t>
            </w:r>
          </w:p>
          <w:p w14:paraId="58C0CD5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иностранного языка</w:t>
            </w:r>
          </w:p>
          <w:p w14:paraId="7792DBA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русском языке</w:t>
            </w:r>
          </w:p>
          <w:p w14:paraId="5802377D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иностранном языке</w:t>
            </w:r>
          </w:p>
          <w:p w14:paraId="6817A6B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коммуникации в деловом взаимодействии, в том числе с представителями различных 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</w:t>
            </w:r>
          </w:p>
          <w:p w14:paraId="6E64121F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-требования к формату деловой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документации и документообороту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</w:t>
            </w:r>
          </w:p>
          <w:p w14:paraId="1018265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-деловую этику, понятие культу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нормы и культурных ценн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стей</w:t>
            </w:r>
          </w:p>
          <w:p w14:paraId="098309C2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031A1585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из русскоязычных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точников </w:t>
            </w:r>
          </w:p>
          <w:p w14:paraId="1AB85215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--интерпретировать информацию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из иноязычных исто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ников </w:t>
            </w:r>
          </w:p>
          <w:p w14:paraId="2C319D0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деловую документацию на русском языке</w:t>
            </w:r>
          </w:p>
          <w:p w14:paraId="066255F6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14:paraId="0588833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тах своей деятельности и по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фессиональным вопросам на ин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</w:t>
            </w:r>
          </w:p>
          <w:p w14:paraId="611F1F2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этико-культурным и языковым нормам в деловой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муникации, в том числе с предст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вителями различных культур</w:t>
            </w:r>
          </w:p>
        </w:tc>
      </w:tr>
      <w:tr w:rsidR="00D46C00" w:rsidRPr="0019153D" w14:paraId="661E428B" w14:textId="77777777" w:rsidTr="00721422">
        <w:tc>
          <w:tcPr>
            <w:tcW w:w="3085" w:type="dxa"/>
            <w:vMerge/>
          </w:tcPr>
          <w:p w14:paraId="7CF8E3DB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4A55A6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УК-4.2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едет деловую документ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цию в области профессиональной деятельности на русском языке с учетом норм русского языка и 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временных требований к оформл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нию документов</w:t>
            </w:r>
          </w:p>
        </w:tc>
        <w:tc>
          <w:tcPr>
            <w:tcW w:w="3261" w:type="dxa"/>
            <w:vMerge/>
          </w:tcPr>
          <w:p w14:paraId="05C4B346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5B5C181" w14:textId="77777777" w:rsidTr="00721422">
        <w:tc>
          <w:tcPr>
            <w:tcW w:w="3085" w:type="dxa"/>
            <w:vMerge/>
          </w:tcPr>
          <w:p w14:paraId="31EBBE97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FB7681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УК-4.3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ыполняет перевод офиц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альных и профессиональных 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стов с иностранного языка на ру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ский язык в целях расширения профессиональной информации</w:t>
            </w:r>
          </w:p>
        </w:tc>
        <w:tc>
          <w:tcPr>
            <w:tcW w:w="3261" w:type="dxa"/>
            <w:vMerge/>
          </w:tcPr>
          <w:p w14:paraId="38FE0FED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316724A0" w14:textId="77777777" w:rsidTr="00721422">
        <w:tc>
          <w:tcPr>
            <w:tcW w:w="3085" w:type="dxa"/>
            <w:vMerge/>
          </w:tcPr>
          <w:p w14:paraId="28CD3381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3D93D5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УК-4.4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Публично выступает на русском языке (доклады, презент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ции, совещания, переговоры), строит свое выступление в соо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ветствии с аудиторией и целью с учетом деловой этики и культу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норм</w:t>
            </w:r>
          </w:p>
        </w:tc>
        <w:tc>
          <w:tcPr>
            <w:tcW w:w="3261" w:type="dxa"/>
            <w:vMerge/>
          </w:tcPr>
          <w:p w14:paraId="4C5D4684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65CC103" w14:textId="77777777" w:rsidTr="00721422">
        <w:tc>
          <w:tcPr>
            <w:tcW w:w="3085" w:type="dxa"/>
            <w:vMerge/>
          </w:tcPr>
          <w:p w14:paraId="5CF4CC77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54CFDE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УК-4.5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стно обсуждает результ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ты своей деятельности и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сиональные вопросы на иностра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 языке с учетом деловой этики и культурных норм</w:t>
            </w:r>
          </w:p>
        </w:tc>
        <w:tc>
          <w:tcPr>
            <w:tcW w:w="3261" w:type="dxa"/>
            <w:vMerge/>
          </w:tcPr>
          <w:p w14:paraId="6EB73AEE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330C7BF5" w14:textId="77777777" w:rsidTr="00721422">
        <w:tc>
          <w:tcPr>
            <w:tcW w:w="3085" w:type="dxa"/>
            <w:vMerge w:val="restart"/>
          </w:tcPr>
          <w:p w14:paraId="2F655001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УК-5Способен воспринимать межкультурное разнообразие общества в социально-историческом, этическом и 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14:paraId="5CBB0DE1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УК-5.1Признает и анализирует особенности межкультурного вз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 в профессиональной деятельности (преимущества и возможные проблемные ситуации), обусловленные различием этич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ских, религиозных и ценностных систем</w:t>
            </w:r>
          </w:p>
        </w:tc>
        <w:tc>
          <w:tcPr>
            <w:tcW w:w="3261" w:type="dxa"/>
            <w:vMerge w:val="restart"/>
          </w:tcPr>
          <w:p w14:paraId="0F10509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FEFD716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зия, его значимость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нальном взаимодействии</w:t>
            </w:r>
          </w:p>
          <w:p w14:paraId="2F1B765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4B9760C9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особенности для личного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нимания и интерпретации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взаимодействия</w:t>
            </w:r>
          </w:p>
          <w:p w14:paraId="0968EAE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турные нормы</w:t>
            </w:r>
          </w:p>
          <w:p w14:paraId="1909026E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14:paraId="09AEED4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16D0D8C4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65189E3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C7B4520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культурного взаимодействия в культурно-историческом контексте</w:t>
            </w:r>
          </w:p>
          <w:p w14:paraId="2017DAF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на основе философского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</w:t>
            </w:r>
          </w:p>
          <w:p w14:paraId="4E37A61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культурному разнообразию</w:t>
            </w:r>
          </w:p>
          <w:p w14:paraId="47EADBC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этики</w:t>
            </w:r>
          </w:p>
          <w:p w14:paraId="17FF2A7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анализировать и способствовать предупреждению и разрешению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конфликтных ситуаций</w:t>
            </w:r>
          </w:p>
        </w:tc>
      </w:tr>
      <w:tr w:rsidR="001A7B0F" w:rsidRPr="0019153D" w14:paraId="66207A1D" w14:textId="77777777" w:rsidTr="00721422">
        <w:tc>
          <w:tcPr>
            <w:tcW w:w="3085" w:type="dxa"/>
            <w:vMerge/>
          </w:tcPr>
          <w:p w14:paraId="00FC3B5A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7D9AE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УК-5.2Телерантно воспринимает межкультурное разнообразие,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ходя из социально-исторического, этического и философского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текстов</w:t>
            </w:r>
          </w:p>
        </w:tc>
        <w:tc>
          <w:tcPr>
            <w:tcW w:w="3261" w:type="dxa"/>
            <w:vMerge/>
          </w:tcPr>
          <w:p w14:paraId="58AC540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28C94232" w14:textId="77777777" w:rsidTr="00721422">
        <w:tc>
          <w:tcPr>
            <w:tcW w:w="3085" w:type="dxa"/>
            <w:vMerge/>
          </w:tcPr>
          <w:p w14:paraId="06F9A81E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2B34ADC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УК-5.3Предлагает решение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фликтных (проблемных) ситуаций, возникающих на основе межкул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турных противоречий</w:t>
            </w:r>
          </w:p>
        </w:tc>
        <w:tc>
          <w:tcPr>
            <w:tcW w:w="3261" w:type="dxa"/>
            <w:vMerge/>
          </w:tcPr>
          <w:p w14:paraId="234BAA1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5876DD9A" w14:textId="77777777" w:rsidTr="00721422">
        <w:tc>
          <w:tcPr>
            <w:tcW w:w="3085" w:type="dxa"/>
            <w:vMerge/>
          </w:tcPr>
          <w:p w14:paraId="4BFD4C15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5CAC40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УК-5.4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нализирует конфликтные ситуации в целях их профилактики и прогнозирования, опираясь на культурно-психологические ос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бенности оппонентов, историч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ское и философское знание</w:t>
            </w:r>
          </w:p>
        </w:tc>
        <w:tc>
          <w:tcPr>
            <w:tcW w:w="3261" w:type="dxa"/>
            <w:vMerge/>
          </w:tcPr>
          <w:p w14:paraId="3148FF4C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B3B8F" w:rsidRPr="0019153D" w14:paraId="4B2068C3" w14:textId="77777777" w:rsidTr="00721422">
        <w:tc>
          <w:tcPr>
            <w:tcW w:w="3085" w:type="dxa"/>
            <w:vMerge w:val="restart"/>
          </w:tcPr>
          <w:p w14:paraId="6320325D" w14:textId="77777777" w:rsidR="009B3B8F" w:rsidRPr="0019153D" w:rsidRDefault="009B3B8F" w:rsidP="009B3B8F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УК-5 </w:t>
            </w:r>
            <w:proofErr w:type="gramStart"/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</w:t>
            </w: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14:paraId="6538F652" w14:textId="77777777" w:rsidR="009B3B8F" w:rsidRPr="0019153D" w:rsidRDefault="009B3B8F" w:rsidP="009B3B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УК5.5Демонстрирует толерантное восприятие социальных и культу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различий, уважительное и б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режное отношение к историческ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культурным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циям</w:t>
            </w:r>
          </w:p>
        </w:tc>
        <w:tc>
          <w:tcPr>
            <w:tcW w:w="3261" w:type="dxa"/>
          </w:tcPr>
          <w:p w14:paraId="554E8E24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41AFD990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а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зия, его значимость в професси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о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нальном взаимодействии</w:t>
            </w: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14:paraId="123A4507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6076DD9B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ь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турному разнообразию</w:t>
            </w:r>
          </w:p>
        </w:tc>
      </w:tr>
      <w:tr w:rsidR="009B3B8F" w:rsidRPr="0019153D" w14:paraId="1BD43E9B" w14:textId="77777777" w:rsidTr="00721422">
        <w:tc>
          <w:tcPr>
            <w:tcW w:w="3085" w:type="dxa"/>
            <w:vMerge/>
          </w:tcPr>
          <w:p w14:paraId="355FD86F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FEDAC3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УК-5.6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аходит и использует 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обходимую для саморазвития и взаимодействия с другими людьми информацию о культурных ос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бенностях и традициях различных социальных групп</w:t>
            </w:r>
          </w:p>
        </w:tc>
        <w:tc>
          <w:tcPr>
            <w:tcW w:w="3261" w:type="dxa"/>
          </w:tcPr>
          <w:p w14:paraId="241B4CC6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465D0AEA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турные нормы</w:t>
            </w:r>
          </w:p>
          <w:p w14:paraId="7A789BAE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7FF958E5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профессионал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этики</w:t>
            </w:r>
          </w:p>
        </w:tc>
      </w:tr>
      <w:tr w:rsidR="009B3B8F" w:rsidRPr="0019153D" w14:paraId="46C3D8EB" w14:textId="77777777" w:rsidTr="00721422">
        <w:tc>
          <w:tcPr>
            <w:tcW w:w="3085" w:type="dxa"/>
            <w:vMerge/>
          </w:tcPr>
          <w:p w14:paraId="38728C10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D740DCB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УК-5.7Проявляет в своем повед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уважительное отношение к историческому наследию и соци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исторического развития России в контексте мир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вой истории и культурных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3261" w:type="dxa"/>
          </w:tcPr>
          <w:p w14:paraId="0841DF45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621F0838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развития России в контексте мировой ист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традиций мира</w:t>
            </w:r>
          </w:p>
          <w:p w14:paraId="5B8B4859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09636FC7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и культурные различия, тол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рантно, уважительно и бережно относиться к историческому наследию и культурным традиц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ям</w:t>
            </w:r>
          </w:p>
        </w:tc>
      </w:tr>
      <w:tr w:rsidR="009B3B8F" w:rsidRPr="0019153D" w14:paraId="241DBAD2" w14:textId="77777777" w:rsidTr="00721422">
        <w:tc>
          <w:tcPr>
            <w:tcW w:w="3085" w:type="dxa"/>
            <w:vMerge/>
          </w:tcPr>
          <w:p w14:paraId="62658EFA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2B0454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УК-5.8 Сознательно выбирает це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ностные ориентиры и гражданскую позицию; аргументировано обсу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 проблемы мирово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общественного и личностного характера</w:t>
            </w:r>
          </w:p>
        </w:tc>
        <w:tc>
          <w:tcPr>
            <w:tcW w:w="3261" w:type="dxa"/>
          </w:tcPr>
          <w:p w14:paraId="2651FFDB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32D1396B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различных социальных групп</w:t>
            </w:r>
          </w:p>
          <w:p w14:paraId="1F9494F1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22229794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цию, формировать аргументир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ванные суждения, решать пробл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 мировоззренческого, общ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ственного и личностного характера</w:t>
            </w:r>
          </w:p>
        </w:tc>
      </w:tr>
      <w:tr w:rsidR="001A7B0F" w:rsidRPr="0019153D" w14:paraId="66C9A698" w14:textId="77777777" w:rsidTr="00721422">
        <w:tc>
          <w:tcPr>
            <w:tcW w:w="3085" w:type="dxa"/>
            <w:vMerge w:val="restart"/>
          </w:tcPr>
          <w:p w14:paraId="2394CAA8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</w:t>
            </w:r>
            <w:r w:rsidR="002A5AE7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управлять своим временем, выстраивать и реал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зовывать траекторию саморазв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тия на основе принципов образ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в течение всей жизни</w:t>
            </w:r>
          </w:p>
        </w:tc>
        <w:tc>
          <w:tcPr>
            <w:tcW w:w="3260" w:type="dxa"/>
          </w:tcPr>
          <w:p w14:paraId="1E2F43A2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УК-6.1Осуществляет планиров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ние своего времени, оценивает сроки выполнения и трудоемкость выполняемых работ</w:t>
            </w:r>
          </w:p>
        </w:tc>
        <w:tc>
          <w:tcPr>
            <w:tcW w:w="3261" w:type="dxa"/>
            <w:vMerge w:val="restart"/>
          </w:tcPr>
          <w:p w14:paraId="164264F6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C27F34F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подходы и направления в области профессиональной ор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ентации, профессионального сам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определения</w:t>
            </w:r>
          </w:p>
          <w:p w14:paraId="73ADCB2E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-способы и методы планирования и оценки работы</w:t>
            </w:r>
          </w:p>
          <w:p w14:paraId="6D58875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личностного развития, концепции саморазвития, личнос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ного роста в психологии</w:t>
            </w:r>
          </w:p>
          <w:p w14:paraId="784DEB19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профессиональной карь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ры, успеха в профессиональной деятельности</w:t>
            </w:r>
          </w:p>
          <w:p w14:paraId="6041291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принципы образования в течение всей жизни</w:t>
            </w:r>
          </w:p>
          <w:p w14:paraId="3ED195A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процессы и технологии в упра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лении временем, повышении э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фективности его использования  </w:t>
            </w:r>
          </w:p>
          <w:p w14:paraId="0966A95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427A621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-проводить отбор направлений саморазвития в соответствии с личностными целями</w:t>
            </w:r>
          </w:p>
          <w:p w14:paraId="6C12DCA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-планировать и организовывать свою деятельность</w:t>
            </w:r>
          </w:p>
          <w:p w14:paraId="2AA7147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-разрабатывать мероприятия и формировать предметно-пространственную среду, обесп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чивающую условия саморазвития</w:t>
            </w:r>
          </w:p>
        </w:tc>
      </w:tr>
      <w:tr w:rsidR="001A7B0F" w:rsidRPr="0019153D" w14:paraId="08CEB683" w14:textId="77777777" w:rsidTr="00721422">
        <w:tc>
          <w:tcPr>
            <w:tcW w:w="3085" w:type="dxa"/>
            <w:vMerge/>
          </w:tcPr>
          <w:p w14:paraId="61091558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84C20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УК-6.2Несет индивидуальную 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ветственность за эффективное и качественное выполнение своей работы</w:t>
            </w:r>
          </w:p>
        </w:tc>
        <w:tc>
          <w:tcPr>
            <w:tcW w:w="3261" w:type="dxa"/>
            <w:vMerge/>
          </w:tcPr>
          <w:p w14:paraId="6414B0C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543E7636" w14:textId="77777777" w:rsidTr="00721422">
        <w:tc>
          <w:tcPr>
            <w:tcW w:w="3085" w:type="dxa"/>
            <w:vMerge/>
          </w:tcPr>
          <w:p w14:paraId="7D3C687F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81D71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УК-6.3Определяет направления личностного развития и професс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роста</w:t>
            </w:r>
          </w:p>
        </w:tc>
        <w:tc>
          <w:tcPr>
            <w:tcW w:w="3261" w:type="dxa"/>
            <w:vMerge/>
          </w:tcPr>
          <w:p w14:paraId="3D251FB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79B1A14A" w14:textId="77777777" w:rsidTr="00721422">
        <w:tc>
          <w:tcPr>
            <w:tcW w:w="3085" w:type="dxa"/>
            <w:vMerge/>
          </w:tcPr>
          <w:p w14:paraId="7B49E170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5A6E23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УК-6.4Выстраивает траекторию личностного развития и професс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роста на основе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ципов образования в течение всей жизни; строит профессиональную карьеру</w:t>
            </w:r>
          </w:p>
        </w:tc>
        <w:tc>
          <w:tcPr>
            <w:tcW w:w="3261" w:type="dxa"/>
            <w:vMerge/>
          </w:tcPr>
          <w:p w14:paraId="144016A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13485A41" w14:textId="77777777" w:rsidTr="00721422">
        <w:tc>
          <w:tcPr>
            <w:tcW w:w="3085" w:type="dxa"/>
            <w:vMerge/>
          </w:tcPr>
          <w:p w14:paraId="2E857C8F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084A5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УК-6.5Применяет принципы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тайм-менеджмента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для обеспечения личной эффективности</w:t>
            </w:r>
          </w:p>
        </w:tc>
        <w:tc>
          <w:tcPr>
            <w:tcW w:w="3261" w:type="dxa"/>
            <w:vMerge/>
          </w:tcPr>
          <w:p w14:paraId="23190E5A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32EC7442" w14:textId="77777777" w:rsidTr="00721422">
        <w:tc>
          <w:tcPr>
            <w:tcW w:w="3085" w:type="dxa"/>
            <w:vMerge w:val="restart"/>
          </w:tcPr>
          <w:p w14:paraId="59BB34FF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УК-7Способен поддерживать должный уровень физической подготовленности для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полноценной социальной и профессиональной деятельности</w:t>
            </w:r>
          </w:p>
        </w:tc>
        <w:tc>
          <w:tcPr>
            <w:tcW w:w="3260" w:type="dxa"/>
          </w:tcPr>
          <w:p w14:paraId="7DECFC1D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УК-7.1Поддерживает должный уровень физической формы путем занятий физической культурой (спортом)</w:t>
            </w:r>
          </w:p>
        </w:tc>
        <w:tc>
          <w:tcPr>
            <w:tcW w:w="3261" w:type="dxa"/>
            <w:vMerge w:val="restart"/>
          </w:tcPr>
          <w:p w14:paraId="0790F0CE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E72C382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теоретические основы физич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ской культуры и здорового образа жизни;</w:t>
            </w:r>
          </w:p>
          <w:p w14:paraId="73C346AA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технику безопасности на занят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ях физической культурой и спо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том в учебное и свободное время;</w:t>
            </w:r>
          </w:p>
          <w:p w14:paraId="257ACBF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способы контроля, оценки физ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и физической подготовленности;</w:t>
            </w:r>
          </w:p>
          <w:p w14:paraId="72EE8A7B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методы и средства физической культуры для обеспечения полн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ценной социальной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деятельности.</w:t>
            </w:r>
          </w:p>
          <w:p w14:paraId="444377C9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B573175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методы и средства физической культуры для обесп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чения полноценной социальной и профессиональной деятельности;</w:t>
            </w:r>
          </w:p>
          <w:p w14:paraId="0B1154BC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-использовать приобретенные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в области физической культ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ры  и спорта для достижения жи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ненных и профессиональных 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B35E4B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лей;</w:t>
            </w:r>
          </w:p>
        </w:tc>
      </w:tr>
      <w:tr w:rsidR="00723B21" w:rsidRPr="0019153D" w14:paraId="6D6F8286" w14:textId="77777777" w:rsidTr="00721422">
        <w:tc>
          <w:tcPr>
            <w:tcW w:w="3085" w:type="dxa"/>
            <w:vMerge/>
          </w:tcPr>
          <w:p w14:paraId="3434D82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55114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УК-7.2Поддерживает должный уровень физической формы,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держиваясь требований санитарии и гигиены, индивидуальной и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фессиональной, здорового образа жизни</w:t>
            </w:r>
          </w:p>
        </w:tc>
        <w:tc>
          <w:tcPr>
            <w:tcW w:w="3261" w:type="dxa"/>
            <w:vMerge/>
          </w:tcPr>
          <w:p w14:paraId="5C84CB13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6CC4C568" w14:textId="77777777" w:rsidTr="00721422">
        <w:tc>
          <w:tcPr>
            <w:tcW w:w="3085" w:type="dxa"/>
            <w:vMerge w:val="restart"/>
          </w:tcPr>
          <w:p w14:paraId="69EF3AB9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УК-8Способен создавать и по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держивать в повседневной жизни и в профессиональной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 безопасные условия жи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недеятельности для сохранения природной среды, обеспечения устойчивого развития общества, в том числе при угрозе и возни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новении чрезвычайных ситуаций и военных конфликтов</w:t>
            </w:r>
          </w:p>
        </w:tc>
        <w:tc>
          <w:tcPr>
            <w:tcW w:w="3260" w:type="dxa"/>
          </w:tcPr>
          <w:p w14:paraId="19ACC8B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УК-8.1Выполняет требования охраны труда, санитарии и гиги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ны, пожарной безопасности в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вседневной жизни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для сохр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нения природной среды,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устойчивого развития общ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ства</w:t>
            </w:r>
          </w:p>
        </w:tc>
        <w:tc>
          <w:tcPr>
            <w:tcW w:w="3261" w:type="dxa"/>
            <w:vMerge w:val="restart"/>
          </w:tcPr>
          <w:p w14:paraId="149CD17A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F1CE34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охраны труда, санитарии и гигиены в области профессионал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</w:t>
            </w:r>
          </w:p>
          <w:p w14:paraId="7246F559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пожарной безопасности</w:t>
            </w:r>
          </w:p>
          <w:p w14:paraId="273F5523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-перечень мероприятий и порядок действий при оказании первой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мощи</w:t>
            </w:r>
          </w:p>
          <w:p w14:paraId="43B1F8A8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внутреннего трудового порядка</w:t>
            </w:r>
          </w:p>
          <w:p w14:paraId="1D9D0FD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2D745CAE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-контролировать санитарно-гигиенические условия внутренней профессиональной среды</w:t>
            </w:r>
          </w:p>
          <w:p w14:paraId="641448F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-оказывать первую помощь в чре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вычайных ситуациях</w:t>
            </w:r>
          </w:p>
          <w:p w14:paraId="793F1532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-выполнять правила, процедуры, критерии и нормативы, направле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на сохранение жизни и здор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вья в процессе трудовой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041D2298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трудовому распорядку в профессиональной деятельности</w:t>
            </w:r>
          </w:p>
        </w:tc>
      </w:tr>
      <w:tr w:rsidR="00723B21" w:rsidRPr="0019153D" w14:paraId="523AC686" w14:textId="77777777" w:rsidTr="00721422">
        <w:tc>
          <w:tcPr>
            <w:tcW w:w="3085" w:type="dxa"/>
            <w:vMerge/>
          </w:tcPr>
          <w:p w14:paraId="53D61CB8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189516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УК-8.2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Готов к индивидуальной защите и оказанию первой помощи в чрезвычайных ситуациях и вое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конфликтах</w:t>
            </w:r>
          </w:p>
        </w:tc>
        <w:tc>
          <w:tcPr>
            <w:tcW w:w="3261" w:type="dxa"/>
            <w:vMerge/>
          </w:tcPr>
          <w:p w14:paraId="421C4974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754F19EB" w14:textId="77777777" w:rsidTr="00721422">
        <w:tc>
          <w:tcPr>
            <w:tcW w:w="3085" w:type="dxa"/>
            <w:vMerge/>
          </w:tcPr>
          <w:p w14:paraId="33DEE549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0EFCDC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УК-8.3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ыполняет внутренний трудовой порядок</w:t>
            </w:r>
          </w:p>
        </w:tc>
        <w:tc>
          <w:tcPr>
            <w:tcW w:w="3261" w:type="dxa"/>
            <w:vMerge/>
          </w:tcPr>
          <w:p w14:paraId="1F074782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16886" w:rsidRPr="0019153D" w14:paraId="216E817A" w14:textId="77777777" w:rsidTr="00721422">
        <w:tc>
          <w:tcPr>
            <w:tcW w:w="3085" w:type="dxa"/>
            <w:vMerge w:val="restart"/>
          </w:tcPr>
          <w:p w14:paraId="76A24873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УК-9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использовать базовые дефектологические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в социальной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сферах</w:t>
            </w:r>
          </w:p>
        </w:tc>
        <w:tc>
          <w:tcPr>
            <w:tcW w:w="3260" w:type="dxa"/>
          </w:tcPr>
          <w:p w14:paraId="4AC25C30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УК-9.1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заимодействует в соц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альной и профессиональных сф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возможностями здоровья и инв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лидностью (психофизическими нарушениями)</w:t>
            </w:r>
          </w:p>
        </w:tc>
        <w:tc>
          <w:tcPr>
            <w:tcW w:w="3261" w:type="dxa"/>
          </w:tcPr>
          <w:p w14:paraId="1D577362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sz w:val="20"/>
                <w:szCs w:val="20"/>
              </w:rPr>
            </w:pPr>
            <w:r w:rsidRPr="0019153D">
              <w:rPr>
                <w:rStyle w:val="c7"/>
                <w:sz w:val="20"/>
                <w:szCs w:val="20"/>
              </w:rPr>
              <w:t>Знает:</w:t>
            </w:r>
          </w:p>
          <w:p w14:paraId="3EF23731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sz w:val="20"/>
                <w:szCs w:val="20"/>
              </w:rPr>
            </w:pPr>
            <w:r w:rsidRPr="0019153D">
              <w:rPr>
                <w:sz w:val="20"/>
                <w:szCs w:val="20"/>
                <w:shd w:val="clear" w:color="auto" w:fill="FFFFFF"/>
              </w:rPr>
              <w:t>-общие, специфические (при ра</w:t>
            </w:r>
            <w:r w:rsidRPr="0019153D">
              <w:rPr>
                <w:sz w:val="20"/>
                <w:szCs w:val="20"/>
                <w:shd w:val="clear" w:color="auto" w:fill="FFFFFF"/>
              </w:rPr>
              <w:t>з</w:t>
            </w:r>
            <w:r w:rsidRPr="0019153D">
              <w:rPr>
                <w:sz w:val="20"/>
                <w:szCs w:val="20"/>
                <w:shd w:val="clear" w:color="auto" w:fill="FFFFFF"/>
              </w:rPr>
              <w:t>ных типах нарушений) закономе</w:t>
            </w:r>
            <w:r w:rsidRPr="0019153D">
              <w:rPr>
                <w:sz w:val="20"/>
                <w:szCs w:val="20"/>
                <w:shd w:val="clear" w:color="auto" w:fill="FFFFFF"/>
              </w:rPr>
              <w:t>р</w:t>
            </w:r>
            <w:r w:rsidRPr="0019153D">
              <w:rPr>
                <w:sz w:val="20"/>
                <w:szCs w:val="20"/>
                <w:shd w:val="clear" w:color="auto" w:fill="FFFFFF"/>
              </w:rPr>
              <w:t>ности и индивидуальные особе</w:t>
            </w:r>
            <w:r w:rsidRPr="0019153D">
              <w:rPr>
                <w:sz w:val="20"/>
                <w:szCs w:val="20"/>
                <w:shd w:val="clear" w:color="auto" w:fill="FFFFFF"/>
              </w:rPr>
              <w:t>н</w:t>
            </w:r>
            <w:r w:rsidRPr="0019153D">
              <w:rPr>
                <w:sz w:val="20"/>
                <w:szCs w:val="20"/>
                <w:shd w:val="clear" w:color="auto" w:fill="FFFFFF"/>
              </w:rPr>
              <w:t>ности психического и психофизи</w:t>
            </w:r>
            <w:r w:rsidRPr="0019153D">
              <w:rPr>
                <w:sz w:val="20"/>
                <w:szCs w:val="20"/>
                <w:shd w:val="clear" w:color="auto" w:fill="FFFFFF"/>
              </w:rPr>
              <w:t>о</w:t>
            </w:r>
            <w:r w:rsidRPr="0019153D">
              <w:rPr>
                <w:sz w:val="20"/>
                <w:szCs w:val="20"/>
                <w:shd w:val="clear" w:color="auto" w:fill="FFFFFF"/>
              </w:rPr>
              <w:t>логического развития,</w:t>
            </w:r>
          </w:p>
          <w:p w14:paraId="6D3C1C4E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Умеет:</w:t>
            </w:r>
          </w:p>
          <w:p w14:paraId="3616BD72" w14:textId="77777777" w:rsidR="00916886" w:rsidRPr="0019153D" w:rsidRDefault="00916886" w:rsidP="00B35E4B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 xml:space="preserve">-осуществлять взаимодействие в социальной и профессиональной </w:t>
            </w:r>
            <w:proofErr w:type="gramStart"/>
            <w:r w:rsidRPr="0019153D">
              <w:rPr>
                <w:rStyle w:val="c7"/>
                <w:color w:val="000000"/>
                <w:sz w:val="20"/>
                <w:szCs w:val="20"/>
              </w:rPr>
              <w:t>сферах</w:t>
            </w:r>
            <w:proofErr w:type="gramEnd"/>
            <w:r w:rsidRPr="0019153D">
              <w:rPr>
                <w:rStyle w:val="c7"/>
                <w:color w:val="000000"/>
                <w:sz w:val="20"/>
                <w:szCs w:val="20"/>
              </w:rPr>
              <w:t xml:space="preserve"> с лицами с ограниченными возможностями здоровья на при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н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ципах толерантности и равнопр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а</w:t>
            </w:r>
            <w:r w:rsidR="00B35E4B" w:rsidRPr="0019153D">
              <w:rPr>
                <w:rStyle w:val="c7"/>
                <w:color w:val="000000"/>
                <w:sz w:val="20"/>
                <w:szCs w:val="20"/>
              </w:rPr>
              <w:t>вия</w:t>
            </w:r>
          </w:p>
        </w:tc>
      </w:tr>
      <w:tr w:rsidR="00916886" w:rsidRPr="0019153D" w14:paraId="2353D96A" w14:textId="77777777" w:rsidTr="00721422">
        <w:tc>
          <w:tcPr>
            <w:tcW w:w="3085" w:type="dxa"/>
            <w:vMerge/>
          </w:tcPr>
          <w:p w14:paraId="2769EE9A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F35626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УК-9.2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оздает психологически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безопасную профессиональную среду при работе с различными категориями лиц с ограниченными возможностями здоровья</w:t>
            </w:r>
          </w:p>
        </w:tc>
        <w:tc>
          <w:tcPr>
            <w:tcW w:w="3261" w:type="dxa"/>
          </w:tcPr>
          <w:p w14:paraId="033CBF3C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lastRenderedPageBreak/>
              <w:t>Знает:</w:t>
            </w:r>
          </w:p>
          <w:p w14:paraId="4C810297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lastRenderedPageBreak/>
              <w:t>-особенности разных типов нар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у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шений психического и личностн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о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го развития</w:t>
            </w:r>
          </w:p>
          <w:p w14:paraId="0C4D31A1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Умеет:</w:t>
            </w:r>
          </w:p>
          <w:p w14:paraId="08759EA5" w14:textId="77777777" w:rsidR="00916886" w:rsidRPr="0019153D" w:rsidRDefault="00916886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 процессе решения професси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нальных задач осуществлять инд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видуальный подход к лицам с  ограниченными возможностями здоровья с учетом особенностей их психофизического развития и 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дивидуальных</w:t>
            </w:r>
          </w:p>
        </w:tc>
      </w:tr>
      <w:tr w:rsidR="00D46C00" w:rsidRPr="0019153D" w14:paraId="6EF74392" w14:textId="77777777" w:rsidTr="00721422">
        <w:tc>
          <w:tcPr>
            <w:tcW w:w="3085" w:type="dxa"/>
            <w:vMerge w:val="restart"/>
          </w:tcPr>
          <w:p w14:paraId="62C87732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УК-10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3260" w:type="dxa"/>
          </w:tcPr>
          <w:p w14:paraId="3F91A224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УК-10.1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онимает базовые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ципы функционирования эконом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ки и экономического развития, цели и формы участия государства в экономике</w:t>
            </w:r>
          </w:p>
        </w:tc>
        <w:tc>
          <w:tcPr>
            <w:tcW w:w="3261" w:type="dxa"/>
          </w:tcPr>
          <w:p w14:paraId="510604E9" w14:textId="77777777" w:rsidR="00D46C00" w:rsidRPr="0019153D" w:rsidRDefault="00D46C00" w:rsidP="00D46C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базовые принципы функционир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экономики и экономическ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развития, цели и формы участия государства в экономике.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Умеет:</w:t>
            </w:r>
            <w:proofErr w:type="gramStart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базовые принципы функционирования экономики и экономического развития на пра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35E4B"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тике</w:t>
            </w:r>
          </w:p>
        </w:tc>
      </w:tr>
      <w:tr w:rsidR="00D46C00" w:rsidRPr="0019153D" w14:paraId="4EECA653" w14:textId="77777777" w:rsidTr="00721422">
        <w:tc>
          <w:tcPr>
            <w:tcW w:w="3085" w:type="dxa"/>
            <w:vMerge/>
          </w:tcPr>
          <w:p w14:paraId="1EE82B95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DCAA33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УК-10.2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рименяет методы личн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го экономического и финансового планирования для достижения 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кущих и долгосрочных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целей, использует финанс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вые инструменты для управления личными финансами (личным бюджетом), контролирует со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ственные экономические и фина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совые риски</w:t>
            </w:r>
          </w:p>
        </w:tc>
        <w:tc>
          <w:tcPr>
            <w:tcW w:w="3261" w:type="dxa"/>
          </w:tcPr>
          <w:p w14:paraId="6B7A53C5" w14:textId="77777777" w:rsidR="00D46C00" w:rsidRPr="0019153D" w:rsidRDefault="00D46C00" w:rsidP="00D46C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proofErr w:type="gramStart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экономики и экономич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деятельности, методы и 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струменты экономического и ф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нансового планирования.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Умеет:</w:t>
            </w:r>
            <w:proofErr w:type="gramStart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возможности пр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быльного размещения временно свободных денежных средств частных лиц с целью сбережения и накопления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-применять методы экономическ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 финансового планирования, используя финансовые инструме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для повыш</w:t>
            </w:r>
            <w:r w:rsidR="00B35E4B"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собственного благополучия.</w:t>
            </w:r>
          </w:p>
        </w:tc>
      </w:tr>
      <w:tr w:rsidR="009B3B8F" w:rsidRPr="0019153D" w14:paraId="6484F0CC" w14:textId="77777777" w:rsidTr="009B3B8F">
        <w:tc>
          <w:tcPr>
            <w:tcW w:w="3085" w:type="dxa"/>
          </w:tcPr>
          <w:p w14:paraId="67B59E6F" w14:textId="77777777" w:rsidR="009B3B8F" w:rsidRPr="0019153D" w:rsidRDefault="009B3B8F" w:rsidP="009B3B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УК-11. </w:t>
            </w:r>
            <w:proofErr w:type="gramStart"/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нетерпимое отношение к проя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лениям экстремизма, террори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ма, коррупционному поведению и противодействовать им в пр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0" w:type="dxa"/>
          </w:tcPr>
          <w:p w14:paraId="3D8BF1D3" w14:textId="77777777" w:rsidR="009B3B8F" w:rsidRPr="0019153D" w:rsidRDefault="009B3B8F" w:rsidP="009B3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УК11.1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ормирует гражданскую позицию посредством квалифик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коррупционного поведения, терроризма и экстремизма и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тиводействия этим явлениям в профессиональной деятельности</w:t>
            </w:r>
          </w:p>
        </w:tc>
        <w:tc>
          <w:tcPr>
            <w:tcW w:w="3261" w:type="dxa"/>
          </w:tcPr>
          <w:p w14:paraId="3CC8FBE7" w14:textId="77777777" w:rsidR="009B3B8F" w:rsidRPr="0019153D" w:rsidRDefault="009B3B8F" w:rsidP="009B3B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color w:val="000000"/>
              </w:rPr>
              <w:t xml:space="preserve">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нормативные правовые акты по противодействию корру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терроризму и экстремизму в процессе осуществления профе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сиональной деятельности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проводить м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роприятия по формированию гражданской позиции и предо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вращения</w:t>
            </w:r>
          </w:p>
          <w:p w14:paraId="05749501" w14:textId="77777777" w:rsidR="009B3B8F" w:rsidRPr="0019153D" w:rsidRDefault="009B3B8F" w:rsidP="009B3B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коррупции, терроризма и экстр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мизма в процессе осуществления профессиональной деятельности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B35E4B" w:rsidRPr="0019153D" w14:paraId="2800DDC8" w14:textId="77777777" w:rsidTr="00B35E4B">
        <w:tc>
          <w:tcPr>
            <w:tcW w:w="3085" w:type="dxa"/>
            <w:vMerge w:val="restart"/>
          </w:tcPr>
          <w:p w14:paraId="5B16AD1B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ОПК-1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применять зн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 (на промежуточном уровне) экономической теории при 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260" w:type="dxa"/>
          </w:tcPr>
          <w:p w14:paraId="0FFBCD56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рименяет понятийный аппарат, основные экономические законы и методы экономической науки при решении прикладных задач</w:t>
            </w:r>
          </w:p>
        </w:tc>
        <w:tc>
          <w:tcPr>
            <w:tcW w:w="3261" w:type="dxa"/>
          </w:tcPr>
          <w:p w14:paraId="4A011EA1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понятия, приемы и 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тоды бухгалтерского учета.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 анализировать учетную информацию, показатели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терской отчетности с целью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нятия управленческих решений.</w:t>
            </w:r>
          </w:p>
        </w:tc>
      </w:tr>
      <w:tr w:rsidR="00B35E4B" w:rsidRPr="0019153D" w14:paraId="5670A4BB" w14:textId="77777777" w:rsidTr="00B35E4B">
        <w:tc>
          <w:tcPr>
            <w:tcW w:w="3085" w:type="dxa"/>
            <w:vMerge/>
          </w:tcPr>
          <w:p w14:paraId="44490C96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74A28B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ОПК-1.2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ыявляет проблемы эк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номического характера при анал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 конкретных ситуаций и арг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ментирует свою позицию</w:t>
            </w:r>
          </w:p>
        </w:tc>
        <w:tc>
          <w:tcPr>
            <w:tcW w:w="3261" w:type="dxa"/>
          </w:tcPr>
          <w:p w14:paraId="328C9659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понятия, приемы и 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тоды бухгалтерского учета.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 анализировать учетную информацию, показатели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терской отчетности с целью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нятия управленческих решений.</w:t>
            </w:r>
          </w:p>
        </w:tc>
      </w:tr>
      <w:tr w:rsidR="00B35E4B" w:rsidRPr="0019153D" w14:paraId="0F2E5546" w14:textId="77777777" w:rsidTr="00B35E4B">
        <w:tc>
          <w:tcPr>
            <w:tcW w:w="3085" w:type="dxa"/>
            <w:vMerge/>
          </w:tcPr>
          <w:p w14:paraId="3A6C6FF4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0FAB32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ОПК-1.3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пределяет основные закономерности экономического развития и применяет их при 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261" w:type="dxa"/>
          </w:tcPr>
          <w:p w14:paraId="0D2788EA" w14:textId="77777777" w:rsidR="00B35E4B" w:rsidRPr="0019153D" w:rsidRDefault="00B35E4B" w:rsidP="00D46C0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закономерности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мического развития.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применять основные закономе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 экономического развития при решении прикладных задач.</w:t>
            </w:r>
          </w:p>
          <w:p w14:paraId="40BC3447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1E0F6226" w14:textId="77777777" w:rsidTr="00B35E4B">
        <w:tc>
          <w:tcPr>
            <w:tcW w:w="3085" w:type="dxa"/>
            <w:vMerge w:val="restart"/>
          </w:tcPr>
          <w:p w14:paraId="7F8A0ADC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 Способен осуществлять сбор, обработку и статистич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ский анализ данных, необход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мых для решения поставленных экономических задач</w:t>
            </w:r>
          </w:p>
        </w:tc>
        <w:tc>
          <w:tcPr>
            <w:tcW w:w="3260" w:type="dxa"/>
          </w:tcPr>
          <w:p w14:paraId="6DCF8F1B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ОПК-2.1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существляет сбор и обработку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задач</w:t>
            </w:r>
          </w:p>
        </w:tc>
        <w:tc>
          <w:tcPr>
            <w:tcW w:w="3261" w:type="dxa"/>
          </w:tcPr>
          <w:p w14:paraId="4EB2024F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мических задач..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существлять сбор и обработку данных, необходимых для решения поставленных экономических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</w:t>
            </w:r>
          </w:p>
        </w:tc>
      </w:tr>
      <w:tr w:rsidR="00B35E4B" w:rsidRPr="0019153D" w14:paraId="7EA99608" w14:textId="77777777" w:rsidTr="00B35E4B">
        <w:tc>
          <w:tcPr>
            <w:tcW w:w="3085" w:type="dxa"/>
            <w:vMerge/>
          </w:tcPr>
          <w:p w14:paraId="4F35104A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BEC179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ОПК-2.2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роводит анализ стат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задач</w:t>
            </w:r>
          </w:p>
        </w:tc>
        <w:tc>
          <w:tcPr>
            <w:tcW w:w="3261" w:type="dxa"/>
          </w:tcPr>
          <w:p w14:paraId="4E110996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мических задач..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-проводить анализ статистических данных, необходимых для решения поставленных экономических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</w:t>
            </w:r>
          </w:p>
        </w:tc>
      </w:tr>
      <w:tr w:rsidR="00B35E4B" w:rsidRPr="0019153D" w14:paraId="4B837FA3" w14:textId="77777777" w:rsidTr="00B35E4B">
        <w:tc>
          <w:tcPr>
            <w:tcW w:w="3085" w:type="dxa"/>
            <w:vMerge/>
          </w:tcPr>
          <w:p w14:paraId="4AEDA93E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827E93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ОПК-2.3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</w:rPr>
              <w:t xml:space="preserve"> К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</w:rPr>
              <w:t>ритически анализ</w:t>
            </w:r>
            <w:r w:rsidRPr="0019153D">
              <w:rPr>
                <w:rFonts w:ascii="Times New Roman" w:hAnsi="Times New Roman" w:cs="Times New Roman"/>
                <w:bCs/>
                <w:iCs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</w:rPr>
              <w:t>рует и обобщает информацию для решения поставленных экономических задач</w:t>
            </w:r>
          </w:p>
        </w:tc>
        <w:tc>
          <w:tcPr>
            <w:tcW w:w="3261" w:type="dxa"/>
          </w:tcPr>
          <w:p w14:paraId="1B3E9915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правила документооборота,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ципы и стандарты ведения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терского учета и бухгалтерской отчетности; логику отражения фактов хозяйственной деятельн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 на счетах бухгалтерского учета для обобщения информации в бу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галтерской отчетности.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составлять и обрабатывать пе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вичную документацию, применять правила и стандарты по бухгалте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скому учету отдельных объектов, отражать в бухгалтерском учете факты хозяйственной деятельн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сти, анализировать и обобщать информацию, формировать бу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галтерскую отчетность</w:t>
            </w:r>
          </w:p>
        </w:tc>
      </w:tr>
      <w:tr w:rsidR="00B35E4B" w:rsidRPr="0019153D" w14:paraId="29B7E01C" w14:textId="77777777" w:rsidTr="00B35E4B">
        <w:tc>
          <w:tcPr>
            <w:tcW w:w="3085" w:type="dxa"/>
            <w:vMerge w:val="restart"/>
          </w:tcPr>
          <w:p w14:paraId="0EC47539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 Способен анализировать и содержательно объяснять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роду экономических процессов на микр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макроуровне</w:t>
            </w:r>
          </w:p>
        </w:tc>
        <w:tc>
          <w:tcPr>
            <w:tcW w:w="3260" w:type="dxa"/>
          </w:tcPr>
          <w:p w14:paraId="21D1B97E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ОПК-3.1 Проводит анализ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процессов на микр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макроуровне</w:t>
            </w:r>
          </w:p>
        </w:tc>
        <w:tc>
          <w:tcPr>
            <w:tcW w:w="3261" w:type="dxa"/>
          </w:tcPr>
          <w:p w14:paraId="05C5C994" w14:textId="77777777" w:rsidR="00B35E4B" w:rsidRPr="0019153D" w:rsidRDefault="00B35E4B" w:rsidP="0037401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анализа экономических процессов на микр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уровне.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процессов на микр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уровне.</w:t>
            </w:r>
          </w:p>
          <w:p w14:paraId="0FD2EC17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1906705A" w14:textId="77777777" w:rsidTr="00B35E4B">
        <w:tc>
          <w:tcPr>
            <w:tcW w:w="3085" w:type="dxa"/>
            <w:vMerge/>
          </w:tcPr>
          <w:p w14:paraId="0E1D5D07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869AA1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ОПК-3.2 Анализирует микр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макроэкономические показатели и формулирует количественные и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качественные выводы относител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 изменению природы эконом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ческих процессов</w:t>
            </w:r>
          </w:p>
        </w:tc>
        <w:tc>
          <w:tcPr>
            <w:tcW w:w="3261" w:type="dxa"/>
          </w:tcPr>
          <w:p w14:paraId="21E6D819" w14:textId="77777777" w:rsidR="00B35E4B" w:rsidRPr="0019153D" w:rsidRDefault="00B35E4B" w:rsidP="00374012"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микро- и макроэкономические показатели и формулировку кол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чественных и качественных выв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дов относительно изменения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роды экономических процессов.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анализировать микро-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экономические показатели и фо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мулировать количественные и 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чественные выводы относительно изменения природы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процессов</w:t>
            </w:r>
            <w:r w:rsidRPr="0019153D">
              <w:rPr>
                <w:color w:val="000000"/>
                <w:sz w:val="24"/>
              </w:rPr>
              <w:t>.</w:t>
            </w:r>
          </w:p>
          <w:p w14:paraId="2FFD071B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58471B22" w14:textId="77777777" w:rsidTr="00B35E4B">
        <w:tc>
          <w:tcPr>
            <w:tcW w:w="3085" w:type="dxa"/>
            <w:vMerge/>
          </w:tcPr>
          <w:p w14:paraId="2710E27F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CDE5A6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ОПК-3.3 Определяет инструменты микр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макроэкономического регулирования, направленного на проведение изменений, необход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мых для корректировки макроэк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номической ситуации в целом и отдельным субъектам экономики</w:t>
            </w:r>
          </w:p>
        </w:tc>
        <w:tc>
          <w:tcPr>
            <w:tcW w:w="3261" w:type="dxa"/>
          </w:tcPr>
          <w:p w14:paraId="6EEFDE07" w14:textId="77777777" w:rsidR="00B35E4B" w:rsidRPr="0019153D" w:rsidRDefault="00B35E4B" w:rsidP="0037401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номического регулирования, направленного на проведение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менений, необходимых для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ректировки макроэкономической ситуации в целом и отдельным субъектам экономики.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инструменты микро- и макроэкономического регулиров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ния, направленного на проведение изменений, необходимых для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ректировки макроэкономической ситуации в целом и отдельным субъектам экономики.</w:t>
            </w:r>
          </w:p>
          <w:p w14:paraId="0325B2C0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386A87A2" w14:textId="77777777" w:rsidTr="00B35E4B">
        <w:tc>
          <w:tcPr>
            <w:tcW w:w="3085" w:type="dxa"/>
            <w:vMerge w:val="restart"/>
          </w:tcPr>
          <w:p w14:paraId="3AE8C7B6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ОПК-4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предлагать экономически и финансово обоснованные организационно-управленческие решения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0" w:type="dxa"/>
          </w:tcPr>
          <w:p w14:paraId="0F42723A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существляет сбор, обр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ботку и анализ данных для прин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тия экономически и финансово обоснованных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1" w:type="dxa"/>
          </w:tcPr>
          <w:p w14:paraId="0324DE23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методы и способы сбора, обрабо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ки бухгалтерской информации; виды и формы отчетности 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и способы сб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ра, обработки бухгалтерской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формации; формировать и анал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зировать бухгалтерскую отче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ность; применять методики инте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претации информации для прин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тия экономически и финансово обоснованных решений в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деятельности.</w:t>
            </w:r>
          </w:p>
        </w:tc>
      </w:tr>
      <w:tr w:rsidR="00B35E4B" w:rsidRPr="0019153D" w14:paraId="4ECD5596" w14:textId="77777777" w:rsidTr="00B35E4B">
        <w:tc>
          <w:tcPr>
            <w:tcW w:w="3085" w:type="dxa"/>
            <w:vMerge/>
          </w:tcPr>
          <w:p w14:paraId="69E21E0E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A7E584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ОПК-4.2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босновывает эконом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ческие и финансовые организац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онно-управленческие решения в профессиональной деятельности</w:t>
            </w:r>
          </w:p>
        </w:tc>
        <w:tc>
          <w:tcPr>
            <w:tcW w:w="3261" w:type="dxa"/>
          </w:tcPr>
          <w:p w14:paraId="1E1CB80C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обоснования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и финансовых организацио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но-управленческих решений в профессиональной деятельности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.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обосновывать экономические и финансовые организационно-управленческие решения в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 .</w:t>
            </w:r>
          </w:p>
        </w:tc>
      </w:tr>
      <w:tr w:rsidR="00B35E4B" w:rsidRPr="0019153D" w14:paraId="4336E157" w14:textId="77777777" w:rsidTr="00B35E4B">
        <w:tc>
          <w:tcPr>
            <w:tcW w:w="3085" w:type="dxa"/>
            <w:vMerge/>
          </w:tcPr>
          <w:p w14:paraId="3659424B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51192E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ОПК-4.3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ладеет методами прин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тия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1" w:type="dxa"/>
          </w:tcPr>
          <w:p w14:paraId="573FBCB2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существующие методы принятия организационно-управленческих решений в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применять на практике методы принятия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деятельности.</w:t>
            </w:r>
          </w:p>
        </w:tc>
      </w:tr>
      <w:tr w:rsidR="00B35E4B" w:rsidRPr="0019153D" w14:paraId="57CEA439" w14:textId="77777777" w:rsidTr="00B35E4B">
        <w:tc>
          <w:tcPr>
            <w:tcW w:w="3085" w:type="dxa"/>
            <w:vMerge w:val="restart"/>
          </w:tcPr>
          <w:p w14:paraId="2B6F96EE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ОПК-5.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использовать современные информационные технологии и программные сре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ства при решении професси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нальных задач</w:t>
            </w:r>
          </w:p>
        </w:tc>
        <w:tc>
          <w:tcPr>
            <w:tcW w:w="3260" w:type="dxa"/>
          </w:tcPr>
          <w:p w14:paraId="72FDF782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елает обоснованный выбор современных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и программных средств для решения задач профе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сиональной деятельности</w:t>
            </w:r>
          </w:p>
        </w:tc>
        <w:tc>
          <w:tcPr>
            <w:tcW w:w="3261" w:type="dxa"/>
          </w:tcPr>
          <w:p w14:paraId="140D2845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современные информационные технологии в профессиональной деятельности.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сделать обоснованный выбор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формационных технологий для решения профессиональных задач.</w:t>
            </w:r>
          </w:p>
        </w:tc>
      </w:tr>
      <w:tr w:rsidR="00B35E4B" w:rsidRPr="0019153D" w14:paraId="28166A43" w14:textId="77777777" w:rsidTr="00B35E4B">
        <w:tc>
          <w:tcPr>
            <w:tcW w:w="3085" w:type="dxa"/>
            <w:vMerge/>
          </w:tcPr>
          <w:p w14:paraId="2D7F11A6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D4D934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рименяет современные информационные технологии и программные средства при реш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задач профессиональной де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261" w:type="dxa"/>
          </w:tcPr>
          <w:p w14:paraId="469DA02B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назначение и функциональные возможности программного обе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печения для профессиональной деятельности.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эффективно применять совреме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информационные технологии в профессиональной деятельности</w:t>
            </w:r>
          </w:p>
        </w:tc>
      </w:tr>
      <w:tr w:rsidR="00B35E4B" w:rsidRPr="0019153D" w14:paraId="2F93EE14" w14:textId="77777777" w:rsidTr="00B35E4B">
        <w:tc>
          <w:tcPr>
            <w:tcW w:w="3085" w:type="dxa"/>
            <w:vMerge/>
          </w:tcPr>
          <w:p w14:paraId="7EF7619B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686C45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ОПК-5.3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ешает стандартные 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дачи профессиональной деятел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 с применением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и программных средств</w:t>
            </w:r>
          </w:p>
        </w:tc>
        <w:tc>
          <w:tcPr>
            <w:tcW w:w="3261" w:type="dxa"/>
          </w:tcPr>
          <w:p w14:paraId="080E81BD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типовые профессиональные зад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чи и способы их решения с пом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щью информационных технол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гий.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автоматизировать основные оп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рации профессиональной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ности.</w:t>
            </w:r>
          </w:p>
        </w:tc>
      </w:tr>
      <w:tr w:rsidR="00B35E4B" w:rsidRPr="0019153D" w14:paraId="7E0EA724" w14:textId="77777777" w:rsidTr="00B35E4B">
        <w:tc>
          <w:tcPr>
            <w:tcW w:w="3085" w:type="dxa"/>
            <w:vMerge w:val="restart"/>
          </w:tcPr>
          <w:p w14:paraId="59213481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ОПК-6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260" w:type="dxa"/>
          </w:tcPr>
          <w:p w14:paraId="69E81E64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ОПК-6.1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елает обоснованный выбор современных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для решения задач профессиональной деятел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</w:t>
            </w:r>
          </w:p>
        </w:tc>
        <w:tc>
          <w:tcPr>
            <w:tcW w:w="3261" w:type="dxa"/>
          </w:tcPr>
          <w:p w14:paraId="08E2C0E4" w14:textId="77777777" w:rsidR="00B35E4B" w:rsidRPr="0019153D" w:rsidRDefault="00B35E4B" w:rsidP="00D46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конъюнктуру рынка банковских услуг, рынка ценных бумаг, ин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странной валюты, товарно-сырьевых рынков.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исследования финанс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вого рынка с целью предложений финансовых услуг.</w:t>
            </w:r>
          </w:p>
        </w:tc>
      </w:tr>
      <w:tr w:rsidR="00B35E4B" w:rsidRPr="0019153D" w14:paraId="3AD833EB" w14:textId="77777777" w:rsidTr="00B35E4B">
        <w:tc>
          <w:tcPr>
            <w:tcW w:w="3085" w:type="dxa"/>
            <w:vMerge/>
          </w:tcPr>
          <w:p w14:paraId="132F18C0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D53D38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ОПК-6.2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рименяет современные информационные технологии при решении задач профессиональной деятельности</w:t>
            </w:r>
          </w:p>
        </w:tc>
        <w:tc>
          <w:tcPr>
            <w:tcW w:w="3261" w:type="dxa"/>
          </w:tcPr>
          <w:p w14:paraId="5F9A3B0C" w14:textId="77777777" w:rsidR="00B35E4B" w:rsidRPr="0019153D" w:rsidRDefault="00B35E4B" w:rsidP="00D46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количественные и качественные характеристики спроса на рынке финансовых услуг, методы их оценки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-критерии востребованности ф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нансовых услуг их потенциальн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 потребителями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-современные коммуникации, д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ловую этику на рынке финансовых услуг.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выявить признаки высокой / ни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кой конъюнктуры на денежном и кредитном рынках на основе ан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лиза динамики процентных ставок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-прогнозировать динамику спроса на основные финансовые продукты (кредиты, депозиты)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-собрать, систематизировать и оценить информацию о финанс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 услугах, имеющих высокий спрос со стороны потребителей.</w:t>
            </w:r>
          </w:p>
        </w:tc>
      </w:tr>
    </w:tbl>
    <w:p w14:paraId="134CA22E" w14:textId="77777777" w:rsidR="00F826BE" w:rsidRPr="0019153D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F67016" w14:textId="77777777" w:rsidR="009B3B8F" w:rsidRPr="0019153D" w:rsidRDefault="009B3B8F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236F0BA" w14:textId="77777777" w:rsidR="009B3B8F" w:rsidRPr="0019153D" w:rsidRDefault="009B3B8F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BE0FC6" w14:textId="77777777" w:rsidR="00F826BE" w:rsidRPr="0019153D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4. </w:t>
      </w:r>
      <w:r w:rsidRPr="0019153D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66FF0AD" w14:textId="77777777" w:rsidR="00F826BE" w:rsidRPr="0019153D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1F70FD35" w14:textId="77777777" w:rsidR="00F826BE" w:rsidRPr="0019153D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4CAEA45C" w14:textId="77777777" w:rsidR="00F826BE" w:rsidRPr="0019153D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14:paraId="62E4298C" w14:textId="77777777" w:rsidR="00F826BE" w:rsidRPr="0019153D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обучения выходят на практику в 4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ре</w:t>
      </w:r>
      <w:r w:rsidR="009B3B8F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на 2 курсе. Практика базируется на знаниях и умениях, полученных при изучении дисциплин:</w:t>
      </w:r>
      <w:r w:rsidRPr="0019153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бухгалтерский учет, микр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экономика, макроэкономика, социология, психология, институциональная экономика, международная экономика и международные экономические о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 xml:space="preserve">ношения. </w:t>
      </w:r>
    </w:p>
    <w:p w14:paraId="661ACEAD" w14:textId="77777777" w:rsidR="00F826BE" w:rsidRPr="0019153D" w:rsidRDefault="00F826BE" w:rsidP="00F82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предшествует изучению дисциплин обязательной и части, формируемой участниками образовательных отношений ОПОП, а именно: </w:t>
      </w:r>
      <w:r w:rsidR="00444A97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менеджмент</w:t>
      </w:r>
      <w:r w:rsidR="000E049A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, экономика труда,</w:t>
      </w:r>
      <w:r w:rsidR="00EA7F55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институциональная экономика.</w:t>
      </w:r>
    </w:p>
    <w:p w14:paraId="2D77B57D" w14:textId="77777777" w:rsidR="00721422" w:rsidRPr="0019153D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7A52CD" w14:textId="77777777" w:rsidR="00F826BE" w:rsidRPr="0019153D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19153D">
        <w:rPr>
          <w:rFonts w:ascii="Times New Roman" w:hAnsi="Times New Roman" w:cs="Times New Roman"/>
          <w:b/>
          <w:sz w:val="28"/>
          <w:szCs w:val="28"/>
        </w:rPr>
        <w:br/>
      </w:r>
      <w:r w:rsidRPr="0019153D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43C76CDF" w14:textId="77777777" w:rsidR="00F82963" w:rsidRPr="0019153D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54A87E27" w14:textId="77777777" w:rsidR="00F82963" w:rsidRPr="0019153D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14:paraId="5EFC8185" w14:textId="77777777" w:rsidR="00F82963" w:rsidRPr="0019153D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19153D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1801C5FA" w14:textId="77777777" w:rsidR="00B35E4B" w:rsidRPr="0019153D" w:rsidRDefault="00B35E4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4C890" w14:textId="77777777" w:rsidR="00721422" w:rsidRPr="0019153D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14:paraId="135EED65" w14:textId="77777777" w:rsidR="00721422" w:rsidRPr="0019153D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3BC5EE32" w14:textId="77777777" w:rsidR="00721422" w:rsidRPr="0019153D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19153D" w14:paraId="7EAF48EE" w14:textId="77777777" w:rsidTr="00462812">
        <w:tc>
          <w:tcPr>
            <w:tcW w:w="675" w:type="dxa"/>
            <w:vAlign w:val="center"/>
          </w:tcPr>
          <w:p w14:paraId="334FB7FA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451B40F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14:paraId="1D756CCE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14:paraId="3CDBEE02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468E07" w14:textId="77777777" w:rsidR="00721422" w:rsidRPr="0019153D" w:rsidRDefault="00B35E4B" w:rsidP="00B3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14:paraId="19C39171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F82963" w:rsidRPr="0019153D" w14:paraId="1A8F326E" w14:textId="77777777" w:rsidTr="00462812">
        <w:tc>
          <w:tcPr>
            <w:tcW w:w="675" w:type="dxa"/>
          </w:tcPr>
          <w:p w14:paraId="258DCB19" w14:textId="77777777" w:rsidR="00F82963" w:rsidRPr="0019153D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BB542A4" w14:textId="77777777" w:rsidR="00F82963" w:rsidRPr="0019153D" w:rsidRDefault="00F82963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14:paraId="03CA6F24" w14:textId="77777777" w:rsidR="00F82963" w:rsidRPr="0019153D" w:rsidRDefault="00462812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Название и характеристика вида практики. Цель, задачи, предмет и объекты практики, правила и требования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хождения практики. Роль и значение практики в учебном процессе.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816583A" w14:textId="77777777" w:rsidR="00F82963" w:rsidRPr="0019153D" w:rsidRDefault="00544E34" w:rsidP="00815F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53D">
              <w:rPr>
                <w:rFonts w:ascii="Times New Roman" w:hAnsi="Times New Roman" w:cs="Times New Roman"/>
                <w:sz w:val="24"/>
              </w:rPr>
              <w:t>8</w:t>
            </w:r>
          </w:p>
          <w:p w14:paraId="5C43599F" w14:textId="77777777" w:rsidR="00B35E4B" w:rsidRPr="0019153D" w:rsidRDefault="00B35E4B" w:rsidP="0081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Align w:val="center"/>
          </w:tcPr>
          <w:p w14:paraId="1ED21D94" w14:textId="77777777" w:rsidR="004947A7" w:rsidRPr="0019153D" w:rsidRDefault="004947A7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 xml:space="preserve">Проверка </w:t>
            </w:r>
          </w:p>
          <w:p w14:paraId="7DC5710E" w14:textId="77777777" w:rsidR="00F82963" w:rsidRPr="0019153D" w:rsidRDefault="00544E34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дневника</w:t>
            </w:r>
          </w:p>
        </w:tc>
      </w:tr>
      <w:tr w:rsidR="00F82963" w:rsidRPr="0019153D" w14:paraId="5954BDD5" w14:textId="77777777" w:rsidTr="00462812">
        <w:tc>
          <w:tcPr>
            <w:tcW w:w="675" w:type="dxa"/>
          </w:tcPr>
          <w:p w14:paraId="028E61AF" w14:textId="77777777" w:rsidR="00F82963" w:rsidRPr="0019153D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B462123" w14:textId="77777777" w:rsidR="00F82963" w:rsidRPr="0019153D" w:rsidRDefault="00F82963" w:rsidP="008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14:paraId="3C71F5CA" w14:textId="77777777" w:rsidR="00F82963" w:rsidRPr="0019153D" w:rsidRDefault="00544E34" w:rsidP="008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Структура и характеристика органов управления СибУПК в соответствии с требован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ями регламентных докуме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AEF0817" w14:textId="77777777" w:rsidR="00F82963" w:rsidRPr="0019153D" w:rsidRDefault="00544E34" w:rsidP="00F82963">
            <w:pPr>
              <w:jc w:val="center"/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31" w:type="dxa"/>
            <w:vAlign w:val="center"/>
          </w:tcPr>
          <w:p w14:paraId="3F166606" w14:textId="77777777" w:rsidR="00F82963" w:rsidRPr="0019153D" w:rsidRDefault="00544E34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Проверка дне</w:t>
            </w:r>
            <w:r w:rsidRPr="0019153D">
              <w:rPr>
                <w:rFonts w:ascii="Times New Roman" w:hAnsi="Times New Roman" w:cs="Times New Roman"/>
              </w:rPr>
              <w:t>в</w:t>
            </w:r>
            <w:r w:rsidRPr="0019153D">
              <w:rPr>
                <w:rFonts w:ascii="Times New Roman" w:hAnsi="Times New Roman" w:cs="Times New Roman"/>
              </w:rPr>
              <w:t>ника</w:t>
            </w:r>
          </w:p>
        </w:tc>
      </w:tr>
      <w:tr w:rsidR="00544E34" w:rsidRPr="0019153D" w14:paraId="7796155E" w14:textId="77777777" w:rsidTr="00462812">
        <w:tc>
          <w:tcPr>
            <w:tcW w:w="675" w:type="dxa"/>
          </w:tcPr>
          <w:p w14:paraId="2303836D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58D5A76A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Основы библи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графии и библи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тековедения,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лиотечные инфо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мационные сист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3259" w:type="dxa"/>
            <w:vAlign w:val="center"/>
          </w:tcPr>
          <w:p w14:paraId="17847DE7" w14:textId="77777777" w:rsidR="00544E34" w:rsidRPr="0019153D" w:rsidRDefault="00544E34" w:rsidP="00544E34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Система библиотек в Ро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сии. Работа вузовских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лиотек, их значение в по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готовке специалистов. Структура библиотеки 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бирского университета 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требительской кооперации. Фонды, отделы, их работа. Правила пользования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лиотекой.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0DECC13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31" w:type="dxa"/>
            <w:vAlign w:val="center"/>
          </w:tcPr>
          <w:p w14:paraId="0E47E7D8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35240E3B" w14:textId="77777777" w:rsidTr="00462812">
        <w:tc>
          <w:tcPr>
            <w:tcW w:w="675" w:type="dxa"/>
          </w:tcPr>
          <w:p w14:paraId="53BEB76D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14:paraId="568FA93D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Современное 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стояние системы хозяйствования, формирующейся в условиях рыночной экономики в Ро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3259" w:type="dxa"/>
            <w:vAlign w:val="center"/>
          </w:tcPr>
          <w:p w14:paraId="605C5E6D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Формы коммерческих и 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коммерческих организаций. Современные тенденции в развитии экономических и организационных структур управления в соответствии с действующими законод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тельными актами. Реги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нальная специфика развития предприятий по отраслям деятельности. Роль и место специалиста-экономиста в системе управленческих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ношений с учетом совреме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ных требований, способного решать управленческие,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изводственные, экономич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ские, социальные, нра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ственно-правовые, политич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ские задачи.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9F708F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14:paraId="49AE0C8B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0BA2F2AE" w14:textId="77777777" w:rsidTr="00462812">
        <w:tc>
          <w:tcPr>
            <w:tcW w:w="675" w:type="dxa"/>
          </w:tcPr>
          <w:p w14:paraId="4342D030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7539AAB5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Выездные занятия-экскурсии на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изводственные предприятия, пре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приятия торговли, общественного 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тания, в банках, страховых комп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ниях, агентствах недвижимости. </w:t>
            </w:r>
          </w:p>
        </w:tc>
        <w:tc>
          <w:tcPr>
            <w:tcW w:w="3259" w:type="dxa"/>
            <w:vAlign w:val="center"/>
          </w:tcPr>
          <w:p w14:paraId="4056E9D3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организации с учетом ее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ганизационно-правовой формы. Изучение произво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ственно-торгового процесса (оказания услуг) и управл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ние им. Знакомство с осно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ными показателями деятел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ности (товарооборот, дох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ды, затраты, прибыль и др.).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1551818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35E4B" w:rsidRPr="0019153D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731" w:type="dxa"/>
            <w:vAlign w:val="center"/>
          </w:tcPr>
          <w:p w14:paraId="188A45C2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1E21FF3A" w14:textId="77777777" w:rsidTr="00462812">
        <w:tc>
          <w:tcPr>
            <w:tcW w:w="675" w:type="dxa"/>
          </w:tcPr>
          <w:p w14:paraId="0544B077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37328200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зачетное занятие </w:t>
            </w:r>
          </w:p>
        </w:tc>
        <w:tc>
          <w:tcPr>
            <w:tcW w:w="3259" w:type="dxa"/>
            <w:vAlign w:val="center"/>
          </w:tcPr>
          <w:p w14:paraId="27B1F964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Презентация предприятий по индивидуальным заданиям в соответствии с перечнем 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просов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1B93E6D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14:paraId="6A9CD847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Зачёт с оце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кой (защита отчёта)</w:t>
            </w:r>
          </w:p>
        </w:tc>
      </w:tr>
    </w:tbl>
    <w:p w14:paraId="194908F9" w14:textId="77777777" w:rsidR="00B35E4B" w:rsidRPr="0019153D" w:rsidRDefault="00B35E4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9F514" w14:textId="77777777" w:rsidR="00E756A0" w:rsidRPr="0019153D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14D7CE13" w14:textId="007DD02D" w:rsidR="00AA6DA5" w:rsidRPr="00AA6DA5" w:rsidRDefault="00AA6DA5" w:rsidP="00AA6D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AA6DA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609745D" w14:textId="77777777" w:rsidR="00AA6DA5" w:rsidRPr="00AA6DA5" w:rsidRDefault="00AA6DA5" w:rsidP="00AA6D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AA6DA5">
        <w:rPr>
          <w:rFonts w:ascii="Times New Roman" w:hAnsi="Times New Roman" w:cs="Times New Roman"/>
          <w:sz w:val="28"/>
        </w:rPr>
        <w:t xml:space="preserve">   </w:t>
      </w:r>
      <w:r w:rsidRPr="00AA6DA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14:paraId="63B87F81" w14:textId="1CFF5DB9" w:rsidR="00AA6DA5" w:rsidRDefault="00AA6DA5" w:rsidP="00AA6DA5">
      <w:pPr>
        <w:spacing w:after="0" w:line="240" w:lineRule="auto"/>
        <w:ind w:firstLine="708"/>
        <w:contextualSpacing/>
        <w:jc w:val="both"/>
        <w:rPr>
          <w:sz w:val="28"/>
        </w:rPr>
      </w:pPr>
      <w:r w:rsidRPr="00AA6DA5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AA6DA5">
        <w:rPr>
          <w:rFonts w:ascii="Times New Roman" w:hAnsi="Times New Roman" w:cs="Times New Roman"/>
          <w:sz w:val="28"/>
        </w:rPr>
        <w:t>у</w:t>
      </w:r>
      <w:r w:rsidRPr="00AA6DA5">
        <w:rPr>
          <w:rFonts w:ascii="Times New Roman" w:hAnsi="Times New Roman" w:cs="Times New Roman"/>
          <w:sz w:val="28"/>
        </w:rPr>
        <w:t xml:space="preserve">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AA6DA5">
        <w:rPr>
          <w:rFonts w:ascii="Times New Roman" w:hAnsi="Times New Roman" w:cs="Times New Roman"/>
          <w:sz w:val="28"/>
        </w:rPr>
        <w:t xml:space="preserve"> после сдачи отчета по практике</w:t>
      </w:r>
      <w:r w:rsidRPr="00601978">
        <w:rPr>
          <w:sz w:val="28"/>
        </w:rPr>
        <w:t>.</w:t>
      </w:r>
    </w:p>
    <w:p w14:paraId="033C2AAC" w14:textId="77777777" w:rsidR="00AA6DA5" w:rsidRDefault="00AA6DA5" w:rsidP="00AA6DA5">
      <w:pPr>
        <w:spacing w:after="0" w:line="240" w:lineRule="auto"/>
        <w:ind w:firstLine="708"/>
        <w:contextualSpacing/>
        <w:jc w:val="both"/>
        <w:rPr>
          <w:sz w:val="28"/>
        </w:rPr>
      </w:pPr>
    </w:p>
    <w:p w14:paraId="698DB52F" w14:textId="38006C01" w:rsidR="00E756A0" w:rsidRPr="0019153D" w:rsidRDefault="00E756A0" w:rsidP="00AA6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CC801" w14:textId="77777777" w:rsidR="00491A1E" w:rsidRPr="0019153D" w:rsidRDefault="00491A1E" w:rsidP="00491A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lastRenderedPageBreak/>
        <w:t>7.1.Структурные элементы отчёта о практике</w:t>
      </w:r>
    </w:p>
    <w:p w14:paraId="7441B8D5" w14:textId="77777777" w:rsidR="00491A1E" w:rsidRPr="0019153D" w:rsidRDefault="00491A1E" w:rsidP="00491A1E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185CC7EE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3A6EB560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4430FB64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26290B2A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0F9E09F3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CF071E4" w14:textId="77777777" w:rsidR="00491A1E" w:rsidRPr="0019153D" w:rsidRDefault="00491A1E" w:rsidP="00491A1E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6F4DFDA9" w14:textId="77777777" w:rsidR="00491A1E" w:rsidRPr="0019153D" w:rsidRDefault="00491A1E" w:rsidP="00491A1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1E092153" w14:textId="71DB41FD" w:rsidR="00491A1E" w:rsidRPr="0019153D" w:rsidRDefault="00491A1E" w:rsidP="00491A1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AA6DA5">
        <w:rPr>
          <w:rFonts w:ascii="Times New Roman" w:hAnsi="Times New Roman" w:cs="Times New Roman"/>
          <w:color w:val="000000"/>
          <w:sz w:val="28"/>
          <w:szCs w:val="28"/>
        </w:rPr>
        <w:t>бухгалтерского учета, анализа и аудита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5F503A67" w14:textId="77777777" w:rsidR="00491A1E" w:rsidRPr="0019153D" w:rsidRDefault="00491A1E" w:rsidP="00491A1E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23DD65AD" w14:textId="77777777" w:rsidR="00445A61" w:rsidRPr="0019153D" w:rsidRDefault="00491A1E" w:rsidP="00491A1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14:paraId="7F9252AB" w14:textId="0BBB517C" w:rsidR="00445A61" w:rsidRPr="0019153D" w:rsidRDefault="00445A61" w:rsidP="00AA6D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Примерное содержание отчета:</w:t>
      </w:r>
    </w:p>
    <w:p w14:paraId="2B7A6C7F" w14:textId="77777777" w:rsidR="00445A61" w:rsidRPr="0019153D" w:rsidRDefault="00B35E4B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Раздел.1 Список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в соотве</w:t>
      </w:r>
      <w:r w:rsidR="00445A61" w:rsidRPr="0019153D">
        <w:rPr>
          <w:rFonts w:ascii="Times New Roman" w:hAnsi="Times New Roman" w:cs="Times New Roman"/>
          <w:sz w:val="28"/>
          <w:szCs w:val="28"/>
        </w:rPr>
        <w:t>т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ствии с индивидуальным заданием. </w:t>
      </w:r>
    </w:p>
    <w:p w14:paraId="12A12014" w14:textId="77777777" w:rsidR="00C616AD" w:rsidRPr="0019153D" w:rsidRDefault="00C616AD" w:rsidP="00C616AD">
      <w:pPr>
        <w:ind w:firstLine="72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9153D">
        <w:rPr>
          <w:rFonts w:ascii="Times New Roman" w:eastAsia="Calibri" w:hAnsi="Times New Roman" w:cs="Times New Roman"/>
          <w:i/>
          <w:sz w:val="28"/>
          <w:szCs w:val="28"/>
        </w:rPr>
        <w:t>Примерная тематика д</w:t>
      </w:r>
      <w:r w:rsidR="00B35E4B" w:rsidRPr="0019153D">
        <w:rPr>
          <w:rFonts w:ascii="Times New Roman" w:eastAsia="Calibri" w:hAnsi="Times New Roman" w:cs="Times New Roman"/>
          <w:i/>
          <w:sz w:val="28"/>
          <w:szCs w:val="28"/>
        </w:rPr>
        <w:t>ля составления списка источников</w:t>
      </w:r>
      <w:r w:rsidRPr="0019153D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4A584DD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Антикризисное управление</w:t>
      </w:r>
    </w:p>
    <w:p w14:paraId="38B03D1A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Аудит</w:t>
      </w:r>
    </w:p>
    <w:p w14:paraId="5C24E72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Банковский маркетинг</w:t>
      </w:r>
    </w:p>
    <w:p w14:paraId="0EC4EC22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Бизнес-процессы</w:t>
      </w:r>
    </w:p>
    <w:p w14:paraId="33A39ED5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Бухгалтерский учет и отчетность</w:t>
      </w:r>
    </w:p>
    <w:p w14:paraId="271119F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Внутренний маркетинг</w:t>
      </w:r>
    </w:p>
    <w:p w14:paraId="561EB2C2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Делопроизводство</w:t>
      </w:r>
    </w:p>
    <w:p w14:paraId="72BCB0F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Инвестирование</w:t>
      </w:r>
    </w:p>
    <w:p w14:paraId="4BDEC50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Интернет-маркетинг</w:t>
      </w:r>
    </w:p>
    <w:p w14:paraId="3C3AA0B3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Информационное обеспечение маркетинга</w:t>
      </w:r>
    </w:p>
    <w:p w14:paraId="3033BB1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Информационные системы в финансах</w:t>
      </w:r>
    </w:p>
    <w:p w14:paraId="4B9DF0F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Информационные технологии в менеджменте</w:t>
      </w:r>
    </w:p>
    <w:p w14:paraId="0532451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lastRenderedPageBreak/>
        <w:t>Информационные технологии в экономике</w:t>
      </w:r>
    </w:p>
    <w:p w14:paraId="74916BE1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Кадровый менеджмент</w:t>
      </w:r>
    </w:p>
    <w:p w14:paraId="09E47F7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Консалтинг, аутсорсинг</w:t>
      </w:r>
    </w:p>
    <w:p w14:paraId="1DFBB5DB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Корпоративная культура</w:t>
      </w:r>
    </w:p>
    <w:p w14:paraId="5C7C450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Кредитование</w:t>
      </w:r>
    </w:p>
    <w:p w14:paraId="26723AA0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Лидерство</w:t>
      </w:r>
    </w:p>
    <w:p w14:paraId="073FCE5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Личная эффективность</w:t>
      </w:r>
    </w:p>
    <w:p w14:paraId="35DC8F2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Логистика</w:t>
      </w:r>
    </w:p>
    <w:p w14:paraId="696C2B3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Менеджмент инноваций</w:t>
      </w:r>
    </w:p>
    <w:p w14:paraId="75C4018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Мотивация</w:t>
      </w:r>
    </w:p>
    <w:p w14:paraId="7B7C6D1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Налоги и налогообложение</w:t>
      </w:r>
    </w:p>
    <w:p w14:paraId="6F72EB2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Основы маркетинга</w:t>
      </w:r>
    </w:p>
    <w:p w14:paraId="26B3BCCA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Основы менеджмента</w:t>
      </w:r>
    </w:p>
    <w:p w14:paraId="585E5CD6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Потребительское поведение</w:t>
      </w:r>
    </w:p>
    <w:p w14:paraId="371C5436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Правовые аспекты менеджмента</w:t>
      </w:r>
    </w:p>
    <w:p w14:paraId="54D7669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Практика менеджмента</w:t>
      </w:r>
    </w:p>
    <w:p w14:paraId="6688B4C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Реклама</w:t>
      </w:r>
    </w:p>
    <w:p w14:paraId="258C4063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Рынок труда</w:t>
      </w:r>
    </w:p>
    <w:p w14:paraId="108EE6B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Стратегический менеджмент</w:t>
      </w:r>
    </w:p>
    <w:p w14:paraId="5536B32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знаниями</w:t>
      </w:r>
    </w:p>
    <w:p w14:paraId="2E83DED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маркетингом</w:t>
      </w:r>
    </w:p>
    <w:p w14:paraId="1408F21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рисками</w:t>
      </w:r>
    </w:p>
    <w:p w14:paraId="363C2C3B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Финансовый анализ</w:t>
      </w:r>
    </w:p>
    <w:p w14:paraId="3D799F0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Финансовый менеджмент</w:t>
      </w:r>
    </w:p>
    <w:p w14:paraId="7DD700A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Экономика фирмы</w:t>
      </w:r>
    </w:p>
    <w:p w14:paraId="3C41AF9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Экономическая оценка инвестиций</w:t>
      </w:r>
    </w:p>
    <w:p w14:paraId="3EFAC78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Экономический анализ финансово-хозяйственной деятельности предприятия</w:t>
      </w:r>
    </w:p>
    <w:p w14:paraId="35C4F69C" w14:textId="77777777" w:rsidR="00C616AD" w:rsidRPr="0019153D" w:rsidRDefault="00C616AD" w:rsidP="00C616AD">
      <w:pPr>
        <w:pStyle w:val="a6"/>
        <w:spacing w:after="0" w:line="240" w:lineRule="auto"/>
        <w:ind w:left="811"/>
        <w:rPr>
          <w:rFonts w:ascii="Times New Roman" w:hAnsi="Times New Roman"/>
          <w:sz w:val="28"/>
          <w:szCs w:val="28"/>
        </w:rPr>
      </w:pPr>
    </w:p>
    <w:p w14:paraId="60358879" w14:textId="77777777" w:rsidR="00445A61" w:rsidRPr="0019153D" w:rsidRDefault="00B35E4B" w:rsidP="00AA6DA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92"/>
      <w:bookmarkStart w:id="2" w:name="OLE_LINK93"/>
      <w:r w:rsidRPr="0019153D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00C186F1" w14:textId="77777777" w:rsidR="00445A61" w:rsidRPr="0019153D" w:rsidRDefault="00B35E4B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19153D">
        <w:rPr>
          <w:rFonts w:ascii="Times New Roman" w:hAnsi="Times New Roman" w:cs="Times New Roman"/>
          <w:sz w:val="28"/>
          <w:szCs w:val="28"/>
        </w:rPr>
        <w:t>ч</w:t>
      </w:r>
      <w:r w:rsidR="00445A61" w:rsidRPr="0019153D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</w:t>
      </w:r>
      <w:proofErr w:type="gramEnd"/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Да</w:t>
      </w:r>
      <w:r w:rsidR="00445A61" w:rsidRPr="0019153D">
        <w:rPr>
          <w:rFonts w:ascii="Times New Roman" w:hAnsi="Times New Roman" w:cs="Times New Roman"/>
          <w:sz w:val="28"/>
          <w:szCs w:val="28"/>
        </w:rPr>
        <w:t>н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ный перечень может быть расширен исходя их научных интересов </w:t>
      </w:r>
      <w:proofErr w:type="gramStart"/>
      <w:r w:rsidR="00445A61" w:rsidRPr="0019153D">
        <w:rPr>
          <w:rFonts w:ascii="Times New Roman" w:hAnsi="Times New Roman" w:cs="Times New Roman"/>
          <w:sz w:val="28"/>
          <w:szCs w:val="28"/>
        </w:rPr>
        <w:t>обуча</w:t>
      </w:r>
      <w:r w:rsidR="00445A61" w:rsidRPr="0019153D">
        <w:rPr>
          <w:rFonts w:ascii="Times New Roman" w:hAnsi="Times New Roman" w:cs="Times New Roman"/>
          <w:sz w:val="28"/>
          <w:szCs w:val="28"/>
        </w:rPr>
        <w:t>ю</w:t>
      </w:r>
      <w:r w:rsidR="00445A61" w:rsidRPr="0019153D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445A61" w:rsidRPr="001915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627E21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19153D">
        <w:rPr>
          <w:rFonts w:ascii="Times New Roman" w:hAnsi="Times New Roman" w:cs="Times New Roman"/>
          <w:sz w:val="28"/>
          <w:szCs w:val="28"/>
        </w:rPr>
        <w:t>к</w:t>
      </w:r>
      <w:r w:rsidRPr="0019153D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2C8D82C5" w14:textId="77777777" w:rsidR="00445A61" w:rsidRPr="0019153D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19153D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 xml:space="preserve">гласно ГОСТ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7.0.</w:t>
      </w:r>
      <w:r w:rsidR="00F61EF1" w:rsidRPr="0019153D">
        <w:rPr>
          <w:rFonts w:ascii="Times New Roman" w:hAnsi="Times New Roman" w:cs="Times New Roman"/>
          <w:sz w:val="28"/>
          <w:szCs w:val="28"/>
        </w:rPr>
        <w:t xml:space="preserve">5-2008. Библиографическая ссылка. </w:t>
      </w:r>
      <w:r w:rsidRPr="0019153D">
        <w:rPr>
          <w:rFonts w:ascii="Times New Roman" w:hAnsi="Times New Roman" w:cs="Times New Roman"/>
          <w:sz w:val="28"/>
          <w:szCs w:val="28"/>
        </w:rPr>
        <w:t>Общие требования и правила составления</w:t>
      </w:r>
      <w:bookmarkEnd w:id="3"/>
      <w:bookmarkEnd w:id="4"/>
      <w:r w:rsidRPr="0019153D">
        <w:rPr>
          <w:rFonts w:ascii="Times New Roman" w:hAnsi="Times New Roman" w:cs="Times New Roman"/>
          <w:sz w:val="28"/>
          <w:szCs w:val="28"/>
        </w:rPr>
        <w:t>.</w:t>
      </w:r>
    </w:p>
    <w:p w14:paraId="4BDE892F" w14:textId="77777777" w:rsidR="00445A61" w:rsidRPr="0019153D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lastRenderedPageBreak/>
        <w:t>Раздел 2. Результаты поиска информации в справочно-правовых сист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3341A874" w14:textId="77777777" w:rsidR="00445A61" w:rsidRPr="0019153D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19153D">
        <w:rPr>
          <w:rFonts w:ascii="Times New Roman" w:hAnsi="Times New Roman" w:cs="Times New Roman"/>
          <w:sz w:val="28"/>
          <w:szCs w:val="28"/>
        </w:rPr>
        <w:t>д</w:t>
      </w:r>
      <w:r w:rsidRPr="0019153D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78E83A29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 xml:space="preserve">ционно-экономической характеристики организации-базы практики.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 да</w:t>
      </w:r>
      <w:r w:rsidRPr="0019153D">
        <w:rPr>
          <w:rFonts w:ascii="Times New Roman" w:hAnsi="Times New Roman" w:cs="Times New Roman"/>
          <w:sz w:val="28"/>
          <w:szCs w:val="28"/>
        </w:rPr>
        <w:t>н</w:t>
      </w:r>
      <w:r w:rsidRPr="0019153D">
        <w:rPr>
          <w:rFonts w:ascii="Times New Roman" w:hAnsi="Times New Roman" w:cs="Times New Roman"/>
          <w:sz w:val="28"/>
          <w:szCs w:val="28"/>
        </w:rPr>
        <w:t>ной характеристике рекомендуется указать: название организации, виды 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периода времени и их изменение, под таблицей сформулировать кра</w:t>
      </w:r>
      <w:r w:rsidRPr="0019153D">
        <w:rPr>
          <w:rFonts w:ascii="Times New Roman" w:hAnsi="Times New Roman" w:cs="Times New Roman"/>
          <w:sz w:val="28"/>
          <w:szCs w:val="28"/>
        </w:rPr>
        <w:t>т</w:t>
      </w:r>
      <w:r w:rsidRPr="0019153D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000C36CD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6F9F0C58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19153D">
        <w:rPr>
          <w:rFonts w:ascii="Times New Roman" w:hAnsi="Times New Roman" w:cs="Times New Roman"/>
          <w:sz w:val="28"/>
          <w:szCs w:val="28"/>
        </w:rPr>
        <w:t>у</w:t>
      </w:r>
      <w:r w:rsidRPr="0019153D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19153D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43A97CD0" w14:textId="77777777" w:rsidR="00E756A0" w:rsidRPr="0019153D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Отчеты проверяются руководителем практики от кафедры, после чего проводится их защита. Для защиты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на основе отчета составл</w:t>
      </w:r>
      <w:r w:rsidRPr="0019153D">
        <w:rPr>
          <w:rFonts w:ascii="Times New Roman" w:hAnsi="Times New Roman" w:cs="Times New Roman"/>
          <w:sz w:val="28"/>
          <w:szCs w:val="28"/>
        </w:rPr>
        <w:t>я</w:t>
      </w:r>
      <w:r w:rsidR="006A5701" w:rsidRPr="0019153D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19153D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19153D">
        <w:rPr>
          <w:rFonts w:ascii="Times New Roman" w:hAnsi="Times New Roman" w:cs="Times New Roman"/>
          <w:sz w:val="28"/>
          <w:szCs w:val="28"/>
        </w:rPr>
        <w:t>.</w:t>
      </w:r>
    </w:p>
    <w:p w14:paraId="58260DF4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46F2340A" w14:textId="77777777" w:rsidR="005325C7" w:rsidRPr="0019153D" w:rsidRDefault="005325C7" w:rsidP="005325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4C33AC6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191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9153D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60B2A148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19153D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3FE241D0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6603AFA9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lastRenderedPageBreak/>
        <w:t>Дневник по практике оформляется в соответствии с приложениями 3.</w:t>
      </w:r>
    </w:p>
    <w:p w14:paraId="3676E433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Слово «СОДЕРЖАНИЕ» пишется прописными буквами и выравнив</w:t>
      </w:r>
      <w:r w:rsidRPr="0019153D">
        <w:rPr>
          <w:sz w:val="28"/>
          <w:szCs w:val="28"/>
        </w:rPr>
        <w:t>а</w:t>
      </w:r>
      <w:r w:rsidRPr="0019153D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19153D">
        <w:rPr>
          <w:sz w:val="28"/>
          <w:szCs w:val="28"/>
        </w:rPr>
        <w:t>ь</w:t>
      </w:r>
      <w:r w:rsidRPr="0019153D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19153D">
        <w:rPr>
          <w:sz w:val="28"/>
          <w:szCs w:val="28"/>
        </w:rPr>
        <w:t>т</w:t>
      </w:r>
      <w:r w:rsidRPr="0019153D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0A1D5165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21C85381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19153D">
        <w:rPr>
          <w:rFonts w:ascii="Times New Roman" w:hAnsi="Times New Roman" w:cs="Times New Roman"/>
          <w:sz w:val="28"/>
          <w:szCs w:val="28"/>
        </w:rPr>
        <w:t>и</w:t>
      </w:r>
      <w:r w:rsidRPr="0019153D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1D383E1A" w14:textId="77777777" w:rsidR="005325C7" w:rsidRPr="0019153D" w:rsidRDefault="005325C7" w:rsidP="005325C7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1B334CE" w14:textId="77777777" w:rsidR="005325C7" w:rsidRPr="0019153D" w:rsidRDefault="005325C7" w:rsidP="005325C7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22FD6FA5" w14:textId="77777777" w:rsidR="005325C7" w:rsidRPr="0019153D" w:rsidRDefault="005325C7" w:rsidP="005325C7">
      <w:pPr>
        <w:pStyle w:val="Normal"/>
        <w:ind w:firstLine="709"/>
        <w:jc w:val="both"/>
        <w:rPr>
          <w:iCs/>
          <w:sz w:val="28"/>
          <w:szCs w:val="28"/>
        </w:rPr>
      </w:pPr>
      <w:r w:rsidRPr="0019153D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19153D">
        <w:rPr>
          <w:sz w:val="28"/>
          <w:szCs w:val="28"/>
        </w:rPr>
        <w:t>и</w:t>
      </w:r>
      <w:r w:rsidRPr="0019153D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19153D">
        <w:rPr>
          <w:sz w:val="28"/>
          <w:szCs w:val="28"/>
        </w:rPr>
        <w:t>о</w:t>
      </w:r>
      <w:r w:rsidRPr="0019153D">
        <w:rPr>
          <w:sz w:val="28"/>
          <w:szCs w:val="28"/>
        </w:rPr>
        <w:t xml:space="preserve">гическую связь. </w:t>
      </w:r>
      <w:r w:rsidRPr="0019153D">
        <w:rPr>
          <w:iCs/>
          <w:sz w:val="28"/>
          <w:szCs w:val="28"/>
        </w:rPr>
        <w:t>Например:</w:t>
      </w:r>
    </w:p>
    <w:p w14:paraId="6FB0D83E" w14:textId="77777777" w:rsidR="005325C7" w:rsidRPr="0019153D" w:rsidRDefault="005325C7" w:rsidP="005325C7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6E64B16A" w14:textId="77777777" w:rsidR="005325C7" w:rsidRPr="0019153D" w:rsidRDefault="005325C7" w:rsidP="005325C7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19153D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27F7291E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FF1363E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3BADA43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9153D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62543233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5316C417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6D7FF9" w14:textId="77777777" w:rsidR="005325C7" w:rsidRPr="0019153D" w:rsidRDefault="005325C7" w:rsidP="005325C7">
      <w:pPr>
        <w:pStyle w:val="Normal"/>
        <w:ind w:firstLine="709"/>
        <w:jc w:val="both"/>
        <w:rPr>
          <w:iCs/>
          <w:sz w:val="28"/>
          <w:szCs w:val="28"/>
        </w:rPr>
      </w:pPr>
      <w:r w:rsidRPr="0019153D">
        <w:rPr>
          <w:sz w:val="28"/>
          <w:szCs w:val="28"/>
        </w:rPr>
        <w:t>Заголовок раздела следует отделять от текста полуторным межстро</w:t>
      </w:r>
      <w:r w:rsidRPr="0019153D">
        <w:rPr>
          <w:sz w:val="28"/>
          <w:szCs w:val="28"/>
        </w:rPr>
        <w:t>ч</w:t>
      </w:r>
      <w:r w:rsidRPr="0019153D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19153D">
        <w:rPr>
          <w:iCs/>
          <w:sz w:val="28"/>
          <w:szCs w:val="28"/>
        </w:rPr>
        <w:t>Например:</w:t>
      </w:r>
    </w:p>
    <w:p w14:paraId="22D3303A" w14:textId="77777777" w:rsidR="005325C7" w:rsidRPr="0019153D" w:rsidRDefault="005325C7" w:rsidP="005325C7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19153D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A69F3" wp14:editId="0F9F38B7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319AD5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19153D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19153D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1AEDE076" w14:textId="77777777" w:rsidR="005325C7" w:rsidRPr="0019153D" w:rsidRDefault="005325C7" w:rsidP="005325C7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2C8DBF8" w14:textId="77777777" w:rsidR="005325C7" w:rsidRPr="0019153D" w:rsidRDefault="005325C7" w:rsidP="005325C7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9153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F891D" wp14:editId="084C0610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80908" w14:textId="77777777" w:rsidR="00F14F66" w:rsidRDefault="00F14F66" w:rsidP="005325C7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E980908" w14:textId="77777777" w:rsidR="00F14F66" w:rsidRDefault="00F14F66" w:rsidP="005325C7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14:paraId="5EAB8F69" w14:textId="77777777" w:rsidR="005325C7" w:rsidRPr="0019153D" w:rsidRDefault="005325C7" w:rsidP="005325C7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76A99292" w14:textId="77777777" w:rsidR="005325C7" w:rsidRPr="0019153D" w:rsidRDefault="005325C7" w:rsidP="00532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19153D">
        <w:rPr>
          <w:rFonts w:ascii="Times New Roman" w:hAnsi="Times New Roman" w:cs="Times New Roman"/>
          <w:sz w:val="28"/>
          <w:szCs w:val="28"/>
        </w:rPr>
        <w:t>и</w:t>
      </w:r>
      <w:r w:rsidRPr="0019153D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6268ECAA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6E4C18E3" w14:textId="77777777" w:rsidR="005325C7" w:rsidRPr="0019153D" w:rsidRDefault="005325C7" w:rsidP="005325C7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7863A237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9153D">
        <w:rPr>
          <w:spacing w:val="-4"/>
          <w:sz w:val="28"/>
          <w:szCs w:val="28"/>
        </w:rPr>
        <w:lastRenderedPageBreak/>
        <w:t>Текст отчета должен располагаться на одной стороне листа белой бумаги формата А</w:t>
      </w:r>
      <w:proofErr w:type="gramStart"/>
      <w:r w:rsidRPr="0019153D">
        <w:rPr>
          <w:spacing w:val="-4"/>
          <w:sz w:val="28"/>
          <w:szCs w:val="28"/>
        </w:rPr>
        <w:t>4</w:t>
      </w:r>
      <w:proofErr w:type="gramEnd"/>
      <w:r w:rsidRPr="0019153D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19153D">
        <w:rPr>
          <w:spacing w:val="-4"/>
          <w:sz w:val="28"/>
          <w:szCs w:val="28"/>
        </w:rPr>
        <w:t>л</w:t>
      </w:r>
      <w:r w:rsidRPr="0019153D">
        <w:rPr>
          <w:spacing w:val="-4"/>
          <w:sz w:val="28"/>
          <w:szCs w:val="28"/>
        </w:rPr>
        <w:t>люстраций и т.д.</w:t>
      </w:r>
    </w:p>
    <w:p w14:paraId="21530B99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страниц с книжной ориентацией рекомендуется устанавливать сл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 xml:space="preserve">дующие размеры полей: </w:t>
      </w:r>
    </w:p>
    <w:p w14:paraId="09F0AA8D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70CB9F03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EA0345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7304F05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1F85AB7A" w14:textId="77777777" w:rsidR="005325C7" w:rsidRPr="0019153D" w:rsidRDefault="005325C7" w:rsidP="005325C7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страниц с альбомной</w:t>
      </w:r>
      <w:r w:rsidRPr="0019153D">
        <w:rPr>
          <w:i/>
          <w:sz w:val="28"/>
          <w:szCs w:val="28"/>
        </w:rPr>
        <w:t xml:space="preserve"> </w:t>
      </w:r>
      <w:r w:rsidRPr="0019153D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661027AF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14CF3F8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6DC5583D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6D70476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41D2F6B6" w14:textId="77777777" w:rsidR="005325C7" w:rsidRPr="0019153D" w:rsidRDefault="005325C7" w:rsidP="005325C7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554F87C5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153D">
        <w:rPr>
          <w:rFonts w:ascii="Times New Roman" w:hAnsi="Times New Roman" w:cs="Times New Roman"/>
          <w:sz w:val="28"/>
          <w:szCs w:val="28"/>
        </w:rPr>
        <w:t>шрифт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9153D">
        <w:rPr>
          <w:rFonts w:ascii="Times New Roman" w:hAnsi="Times New Roman" w:cs="Times New Roman"/>
          <w:sz w:val="28"/>
          <w:szCs w:val="28"/>
        </w:rPr>
        <w:t>;</w:t>
      </w:r>
    </w:p>
    <w:p w14:paraId="671880BB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9153D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>;</w:t>
      </w:r>
    </w:p>
    <w:p w14:paraId="320F82E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181E23F3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5755EC0E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164DB991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9153D">
        <w:rPr>
          <w:rFonts w:ascii="Times New Roman" w:hAnsi="Times New Roman" w:cs="Times New Roman"/>
          <w:iCs/>
          <w:sz w:val="28"/>
          <w:szCs w:val="28"/>
        </w:rPr>
        <w:t>1 см</w:t>
      </w:r>
      <w:r w:rsidRPr="001915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4B968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выделения заголовков, ключевых понятий допускается использ</w:t>
      </w:r>
      <w:r w:rsidRPr="0019153D">
        <w:rPr>
          <w:sz w:val="28"/>
          <w:szCs w:val="28"/>
        </w:rPr>
        <w:t>о</w:t>
      </w:r>
      <w:r w:rsidRPr="0019153D">
        <w:rPr>
          <w:sz w:val="28"/>
          <w:szCs w:val="28"/>
        </w:rPr>
        <w:t>вание других способов начертания (</w:t>
      </w:r>
      <w:r w:rsidRPr="0019153D">
        <w:rPr>
          <w:i/>
          <w:sz w:val="28"/>
          <w:szCs w:val="28"/>
        </w:rPr>
        <w:t>курсив</w:t>
      </w:r>
      <w:r w:rsidRPr="0019153D">
        <w:rPr>
          <w:sz w:val="28"/>
          <w:szCs w:val="28"/>
        </w:rPr>
        <w:t xml:space="preserve">, </w:t>
      </w:r>
      <w:r w:rsidRPr="0019153D">
        <w:rPr>
          <w:b/>
          <w:sz w:val="28"/>
          <w:szCs w:val="28"/>
        </w:rPr>
        <w:t>полужирное</w:t>
      </w:r>
      <w:r w:rsidRPr="0019153D">
        <w:rPr>
          <w:sz w:val="28"/>
          <w:szCs w:val="28"/>
        </w:rPr>
        <w:t>).</w:t>
      </w:r>
    </w:p>
    <w:p w14:paraId="01D99A6F" w14:textId="77777777" w:rsidR="005325C7" w:rsidRPr="0019153D" w:rsidRDefault="005325C7" w:rsidP="005325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14064B06" w14:textId="77777777" w:rsidR="005325C7" w:rsidRPr="0019153D" w:rsidRDefault="005325C7" w:rsidP="005325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5078EF96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Инициалы нельзя отрывать от фамилии и всегда следует размещать п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19153D">
        <w:rPr>
          <w:sz w:val="28"/>
          <w:szCs w:val="28"/>
        </w:rPr>
        <w:t>внутритекстовые</w:t>
      </w:r>
      <w:proofErr w:type="spellEnd"/>
      <w:r w:rsidRPr="0019153D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4A8C2622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FBB9E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Формулы</w:t>
      </w:r>
    </w:p>
    <w:p w14:paraId="73ED915C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7BEE6516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ввода формул целесообразно использовать редакторы формул (</w:t>
      </w:r>
      <w:r w:rsidRPr="0019153D">
        <w:rPr>
          <w:sz w:val="28"/>
          <w:szCs w:val="28"/>
          <w:lang w:val="en-US"/>
        </w:rPr>
        <w:t>M</w:t>
      </w:r>
      <w:r w:rsidRPr="0019153D">
        <w:rPr>
          <w:sz w:val="28"/>
          <w:szCs w:val="28"/>
          <w:lang w:val="en-US"/>
        </w:rPr>
        <w:t>i</w:t>
      </w:r>
      <w:r w:rsidRPr="0019153D">
        <w:rPr>
          <w:sz w:val="28"/>
          <w:szCs w:val="28"/>
          <w:lang w:val="en-US"/>
        </w:rPr>
        <w:t>crosoft</w:t>
      </w:r>
      <w:r w:rsidRPr="0019153D">
        <w:rPr>
          <w:sz w:val="28"/>
          <w:szCs w:val="28"/>
        </w:rPr>
        <w:t xml:space="preserve"> </w:t>
      </w:r>
      <w:r w:rsidRPr="0019153D">
        <w:rPr>
          <w:sz w:val="28"/>
          <w:szCs w:val="28"/>
          <w:lang w:val="en-US"/>
        </w:rPr>
        <w:t>Equation</w:t>
      </w:r>
      <w:r w:rsidRPr="0019153D">
        <w:rPr>
          <w:sz w:val="28"/>
          <w:szCs w:val="28"/>
        </w:rPr>
        <w:t xml:space="preserve"> 3.0 или </w:t>
      </w:r>
      <w:r w:rsidRPr="0019153D">
        <w:rPr>
          <w:sz w:val="28"/>
          <w:szCs w:val="28"/>
          <w:lang w:val="en-US"/>
        </w:rPr>
        <w:t>Microsoft</w:t>
      </w:r>
      <w:r w:rsidRPr="0019153D">
        <w:rPr>
          <w:sz w:val="28"/>
          <w:szCs w:val="28"/>
        </w:rPr>
        <w:t xml:space="preserve"> </w:t>
      </w:r>
      <w:proofErr w:type="spellStart"/>
      <w:r w:rsidRPr="0019153D">
        <w:rPr>
          <w:sz w:val="28"/>
          <w:szCs w:val="28"/>
          <w:lang w:val="en-US"/>
        </w:rPr>
        <w:t>MathType</w:t>
      </w:r>
      <w:proofErr w:type="spellEnd"/>
      <w:r w:rsidRPr="0019153D">
        <w:rPr>
          <w:sz w:val="28"/>
          <w:szCs w:val="28"/>
        </w:rPr>
        <w:t>).</w:t>
      </w:r>
    </w:p>
    <w:p w14:paraId="03A90823" w14:textId="77777777" w:rsidR="005325C7" w:rsidRPr="0019153D" w:rsidRDefault="005325C7" w:rsidP="005325C7">
      <w:pPr>
        <w:pStyle w:val="a8"/>
        <w:ind w:left="709"/>
        <w:jc w:val="both"/>
        <w:rPr>
          <w:szCs w:val="28"/>
        </w:rPr>
      </w:pPr>
      <w:r w:rsidRPr="0019153D">
        <w:rPr>
          <w:szCs w:val="28"/>
        </w:rPr>
        <w:t>Формулы могут размещаться:</w:t>
      </w:r>
    </w:p>
    <w:p w14:paraId="06A9E60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3EEA870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464B651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19153D">
        <w:rPr>
          <w:rFonts w:ascii="Times New Roman" w:hAnsi="Times New Roman" w:cs="Times New Roman"/>
          <w:sz w:val="28"/>
          <w:szCs w:val="28"/>
        </w:rPr>
        <w:t>ь</w:t>
      </w:r>
      <w:r w:rsidRPr="0019153D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14:paraId="55714698" w14:textId="77777777" w:rsidR="005325C7" w:rsidRPr="0019153D" w:rsidRDefault="005325C7" w:rsidP="005325C7">
      <w:pPr>
        <w:pStyle w:val="a8"/>
        <w:spacing w:before="120" w:after="120"/>
        <w:ind w:firstLine="3600"/>
      </w:pPr>
      <w:r w:rsidRPr="0019153D">
        <w:rPr>
          <w:position w:val="-24"/>
        </w:rPr>
        <w:object w:dxaOrig="1260" w:dyaOrig="960" w14:anchorId="67915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7.5pt" o:ole="" filled="t">
            <v:imagedata r:id="rId11" o:title=""/>
          </v:shape>
          <o:OLEObject Type="Embed" ProgID="Equation.3" ShapeID="_x0000_i1025" DrawAspect="Content" ObjectID="_1824549682" r:id="rId12"/>
        </w:object>
      </w:r>
      <w:r w:rsidRPr="0019153D">
        <w:t xml:space="preserve">,                                      </w:t>
      </w:r>
      <w:r w:rsidRPr="0019153D">
        <w:rPr>
          <w:rFonts w:ascii="Arial" w:hAnsi="Arial" w:cs="Arial"/>
          <w:sz w:val="24"/>
          <w:szCs w:val="24"/>
        </w:rPr>
        <w:t>(1)</w:t>
      </w:r>
    </w:p>
    <w:p w14:paraId="75AE1400" w14:textId="77777777" w:rsidR="005325C7" w:rsidRPr="0019153D" w:rsidRDefault="005325C7" w:rsidP="005325C7">
      <w:pPr>
        <w:pStyle w:val="a8"/>
        <w:spacing w:before="120"/>
      </w:pPr>
      <w:r w:rsidRPr="0019153D">
        <w:t xml:space="preserve">                    </w:t>
      </w:r>
      <w:r w:rsidRPr="0019153D">
        <w:rPr>
          <w:position w:val="-6"/>
        </w:rPr>
        <w:object w:dxaOrig="1660" w:dyaOrig="320" w14:anchorId="4DA4B9D1">
          <v:shape id="_x0000_i1026" type="#_x0000_t75" style="width:105.75pt;height:21.75pt" o:ole="" filled="t">
            <v:imagedata r:id="rId13" o:title=""/>
          </v:shape>
          <o:OLEObject Type="Embed" ProgID="Equation.3" ShapeID="_x0000_i1026" DrawAspect="Content" ObjectID="_1824549683" r:id="rId14"/>
        </w:object>
      </w:r>
      <w:r w:rsidRPr="0019153D">
        <w:t xml:space="preserve">,      </w:t>
      </w:r>
      <w:r w:rsidRPr="0019153D">
        <w:rPr>
          <w:position w:val="-12"/>
          <w:lang w:val="en-US"/>
        </w:rPr>
        <w:object w:dxaOrig="2540" w:dyaOrig="460" w14:anchorId="43797838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684" r:id="rId16"/>
        </w:object>
      </w:r>
      <w:r w:rsidRPr="0019153D">
        <w:t xml:space="preserve">.              </w:t>
      </w:r>
      <w:r w:rsidRPr="0019153D">
        <w:rPr>
          <w:rFonts w:ascii="Arial" w:hAnsi="Arial" w:cs="Arial"/>
          <w:sz w:val="24"/>
          <w:szCs w:val="24"/>
        </w:rPr>
        <w:t>(2)</w:t>
      </w:r>
    </w:p>
    <w:p w14:paraId="32423B96" w14:textId="77777777" w:rsidR="005325C7" w:rsidRPr="0019153D" w:rsidRDefault="005325C7" w:rsidP="005325C7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1F4BF70" w14:textId="77777777" w:rsidR="005325C7" w:rsidRPr="0019153D" w:rsidRDefault="005325C7" w:rsidP="005325C7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19153D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19153D">
        <w:rPr>
          <w:sz w:val="28"/>
          <w:szCs w:val="28"/>
        </w:rPr>
        <w:br/>
        <w:t xml:space="preserve">другую: </w:t>
      </w:r>
    </w:p>
    <w:p w14:paraId="1560EC47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19153D">
        <w:rPr>
          <w:rFonts w:ascii="Times New Roman" w:hAnsi="Times New Roman" w:cs="Times New Roman"/>
          <w:sz w:val="28"/>
          <w:szCs w:val="28"/>
        </w:rPr>
        <w:t>я</w:t>
      </w:r>
      <w:r w:rsidRPr="0019153D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14:paraId="4255294C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19153D">
        <w:rPr>
          <w:rFonts w:ascii="Times New Roman" w:hAnsi="Times New Roman" w:cs="Times New Roman"/>
          <w:sz w:val="28"/>
          <w:szCs w:val="28"/>
        </w:rPr>
        <w:t>знаках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19153D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14:paraId="581E29B7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третью</w:t>
      </w:r>
      <w:r w:rsidRPr="0019153D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19153D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14:paraId="18333AE8" w14:textId="77777777" w:rsidR="005325C7" w:rsidRPr="0019153D" w:rsidRDefault="005325C7" w:rsidP="005325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19153D">
        <w:rPr>
          <w:rFonts w:ascii="Times New Roman" w:hAnsi="Times New Roman" w:cs="Times New Roman"/>
          <w:sz w:val="28"/>
          <w:szCs w:val="28"/>
        </w:rPr>
        <w:t>перенос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19153D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00679F91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Расшифровку использованных в формулах буквенных обозначений в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>личин следует помещать после формулы, при этом:</w:t>
      </w:r>
    </w:p>
    <w:p w14:paraId="22612384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39C4E6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19153D">
        <w:rPr>
          <w:rFonts w:ascii="Times New Roman" w:hAnsi="Times New Roman" w:cs="Times New Roman"/>
          <w:sz w:val="28"/>
          <w:szCs w:val="28"/>
        </w:rPr>
        <w:t>р</w:t>
      </w:r>
      <w:r w:rsidRPr="0019153D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1E77B5C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71858BA0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19153D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19153D">
        <w:rPr>
          <w:rFonts w:ascii="Times New Roman" w:hAnsi="Times New Roman" w:cs="Times New Roman"/>
          <w:sz w:val="28"/>
          <w:szCs w:val="28"/>
        </w:rPr>
        <w:t>). Например:</w:t>
      </w:r>
    </w:p>
    <w:p w14:paraId="2B4A6E64" w14:textId="77777777" w:rsidR="005325C7" w:rsidRPr="0019153D" w:rsidRDefault="005325C7" w:rsidP="005325C7">
      <w:pPr>
        <w:pStyle w:val="a8"/>
        <w:spacing w:before="120" w:after="120"/>
      </w:pPr>
      <w:r w:rsidRPr="0019153D">
        <w:t xml:space="preserve">                                             </w:t>
      </w:r>
      <w:r w:rsidRPr="0019153D">
        <w:rPr>
          <w:position w:val="-22"/>
        </w:rPr>
        <w:object w:dxaOrig="1160" w:dyaOrig="999" w14:anchorId="2605C866">
          <v:shape id="_x0000_i1028" type="#_x0000_t75" style="width:82.5pt;height:66pt" o:ole="" filled="t">
            <v:imagedata r:id="rId17" o:title=""/>
          </v:shape>
          <o:OLEObject Type="Embed" ProgID="Equation.3" ShapeID="_x0000_i1028" DrawAspect="Content" ObjectID="_1824549685" r:id="rId18"/>
        </w:object>
      </w:r>
      <w:r w:rsidRPr="0019153D">
        <w:t xml:space="preserve">,                                               </w:t>
      </w:r>
      <w:r w:rsidRPr="0019153D">
        <w:rPr>
          <w:rFonts w:ascii="Arial" w:hAnsi="Arial" w:cs="Arial"/>
          <w:sz w:val="24"/>
          <w:szCs w:val="24"/>
        </w:rPr>
        <w:t>(3)</w:t>
      </w:r>
    </w:p>
    <w:p w14:paraId="6179B024" w14:textId="77777777" w:rsidR="005325C7" w:rsidRPr="0019153D" w:rsidRDefault="005325C7" w:rsidP="005325C7">
      <w:pPr>
        <w:pStyle w:val="a8"/>
        <w:spacing w:before="120"/>
        <w:jc w:val="both"/>
        <w:rPr>
          <w:szCs w:val="28"/>
        </w:rPr>
      </w:pPr>
      <w:r w:rsidRPr="0019153D">
        <w:rPr>
          <w:szCs w:val="28"/>
        </w:rPr>
        <w:t xml:space="preserve">где </w:t>
      </w:r>
      <w:proofErr w:type="spellStart"/>
      <w:r w:rsidRPr="0019153D">
        <w:rPr>
          <w:i/>
          <w:szCs w:val="28"/>
        </w:rPr>
        <w:t>С</w:t>
      </w:r>
      <w:r w:rsidRPr="0019153D">
        <w:rPr>
          <w:i/>
          <w:szCs w:val="28"/>
          <w:vertAlign w:val="subscript"/>
        </w:rPr>
        <w:t>ср</w:t>
      </w:r>
      <w:proofErr w:type="spellEnd"/>
      <w:r w:rsidRPr="0019153D">
        <w:rPr>
          <w:i/>
          <w:szCs w:val="28"/>
          <w:vertAlign w:val="subscript"/>
        </w:rPr>
        <w:t xml:space="preserve"> </w:t>
      </w:r>
      <w:r w:rsidRPr="0019153D">
        <w:rPr>
          <w:i/>
          <w:szCs w:val="28"/>
        </w:rPr>
        <w:t xml:space="preserve">– </w:t>
      </w:r>
      <w:r w:rsidRPr="0019153D">
        <w:rPr>
          <w:szCs w:val="28"/>
        </w:rPr>
        <w:t xml:space="preserve">средняя стоимость товаров; </w:t>
      </w:r>
      <w:proofErr w:type="spellStart"/>
      <w:r w:rsidRPr="0019153D">
        <w:rPr>
          <w:szCs w:val="28"/>
          <w:lang w:val="en-US"/>
        </w:rPr>
        <w:t>i</w:t>
      </w:r>
      <w:proofErr w:type="spellEnd"/>
      <w:r w:rsidRPr="0019153D">
        <w:rPr>
          <w:szCs w:val="28"/>
        </w:rPr>
        <w:t xml:space="preserve"> – порядковый номер товара, </w:t>
      </w:r>
      <w:r w:rsidRPr="0019153D">
        <w:rPr>
          <w:i/>
          <w:szCs w:val="28"/>
          <w:lang w:val="en-US"/>
        </w:rPr>
        <w:t>N</w:t>
      </w:r>
      <w:r w:rsidRPr="0019153D">
        <w:rPr>
          <w:szCs w:val="28"/>
        </w:rPr>
        <w:t xml:space="preserve"> – кол</w:t>
      </w:r>
      <w:r w:rsidRPr="0019153D">
        <w:rPr>
          <w:szCs w:val="28"/>
        </w:rPr>
        <w:t>и</w:t>
      </w:r>
      <w:r w:rsidRPr="0019153D">
        <w:rPr>
          <w:szCs w:val="28"/>
        </w:rPr>
        <w:t xml:space="preserve">чество товаров; </w:t>
      </w:r>
      <w:r w:rsidRPr="0019153D">
        <w:rPr>
          <w:i/>
          <w:szCs w:val="28"/>
        </w:rPr>
        <w:t>С</w:t>
      </w:r>
      <w:proofErr w:type="spellStart"/>
      <w:proofErr w:type="gramStart"/>
      <w:r w:rsidRPr="0019153D">
        <w:rPr>
          <w:i/>
          <w:szCs w:val="28"/>
          <w:vertAlign w:val="subscript"/>
          <w:lang w:val="en-US"/>
        </w:rPr>
        <w:t>i</w:t>
      </w:r>
      <w:proofErr w:type="spellEnd"/>
      <w:proofErr w:type="gramEnd"/>
      <w:r w:rsidRPr="0019153D">
        <w:rPr>
          <w:i/>
          <w:szCs w:val="28"/>
          <w:vertAlign w:val="subscript"/>
        </w:rPr>
        <w:t xml:space="preserve"> </w:t>
      </w:r>
      <w:r w:rsidRPr="0019153D">
        <w:rPr>
          <w:szCs w:val="28"/>
        </w:rPr>
        <w:t xml:space="preserve">– стоимость </w:t>
      </w:r>
      <w:proofErr w:type="spellStart"/>
      <w:r w:rsidRPr="0019153D">
        <w:rPr>
          <w:i/>
          <w:szCs w:val="28"/>
          <w:lang w:val="en-US"/>
        </w:rPr>
        <w:t>i</w:t>
      </w:r>
      <w:proofErr w:type="spellEnd"/>
      <w:r w:rsidRPr="0019153D">
        <w:rPr>
          <w:szCs w:val="28"/>
        </w:rPr>
        <w:t xml:space="preserve">-го товара, </w:t>
      </w:r>
    </w:p>
    <w:p w14:paraId="3E8890C5" w14:textId="77777777" w:rsidR="005325C7" w:rsidRPr="0065659F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69AF4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Таблицы</w:t>
      </w:r>
    </w:p>
    <w:p w14:paraId="1C133DC3" w14:textId="77777777" w:rsidR="005325C7" w:rsidRPr="0019153D" w:rsidRDefault="005325C7" w:rsidP="005325C7">
      <w:pPr>
        <w:pStyle w:val="a8"/>
        <w:ind w:firstLine="709"/>
        <w:rPr>
          <w:szCs w:val="28"/>
        </w:rPr>
      </w:pPr>
    </w:p>
    <w:p w14:paraId="29352161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отчете следует использовать таблицы, они помогают систематизир</w:t>
      </w:r>
      <w:r w:rsidRPr="0019153D">
        <w:rPr>
          <w:szCs w:val="28"/>
        </w:rPr>
        <w:t>о</w:t>
      </w:r>
      <w:r w:rsidRPr="0019153D">
        <w:rPr>
          <w:szCs w:val="28"/>
        </w:rPr>
        <w:t>вать, структурировать и наглядно представлять данные. Информация в та</w:t>
      </w:r>
      <w:r w:rsidRPr="0019153D">
        <w:rPr>
          <w:szCs w:val="28"/>
        </w:rPr>
        <w:t>б</w:t>
      </w:r>
      <w:r w:rsidRPr="0019153D">
        <w:rPr>
          <w:szCs w:val="28"/>
        </w:rPr>
        <w:t>лицах должна быть существенной, сопоставимой, достоверной, определенной и т.д.</w:t>
      </w:r>
    </w:p>
    <w:p w14:paraId="764E6146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37F6AEDE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lastRenderedPageBreak/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19153D">
        <w:rPr>
          <w:szCs w:val="28"/>
        </w:rPr>
        <w:t>и</w:t>
      </w:r>
      <w:r w:rsidRPr="0019153D">
        <w:rPr>
          <w:szCs w:val="28"/>
        </w:rPr>
        <w:t xml:space="preserve">цы. </w:t>
      </w:r>
    </w:p>
    <w:p w14:paraId="0D9F5EFB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Нумерация таблиц в приложениях осуществляется в пределах каждого приложения.</w:t>
      </w:r>
    </w:p>
    <w:p w14:paraId="360B7EFA" w14:textId="77777777" w:rsidR="005325C7" w:rsidRPr="0019153D" w:rsidRDefault="005325C7" w:rsidP="005325C7">
      <w:pPr>
        <w:pStyle w:val="a8"/>
        <w:ind w:firstLine="709"/>
        <w:jc w:val="both"/>
        <w:rPr>
          <w:spacing w:val="-10"/>
          <w:szCs w:val="28"/>
        </w:rPr>
      </w:pPr>
      <w:r w:rsidRPr="0019153D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19153D">
        <w:rPr>
          <w:spacing w:val="-10"/>
          <w:szCs w:val="28"/>
        </w:rPr>
        <w:t>р</w:t>
      </w:r>
      <w:r w:rsidRPr="0019153D">
        <w:rPr>
          <w:spacing w:val="-10"/>
          <w:szCs w:val="28"/>
        </w:rPr>
        <w:t>танием).</w:t>
      </w:r>
    </w:p>
    <w:p w14:paraId="721314B5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19153D">
        <w:rPr>
          <w:szCs w:val="28"/>
        </w:rPr>
        <w:t>р</w:t>
      </w:r>
      <w:r w:rsidRPr="0019153D">
        <w:rPr>
          <w:szCs w:val="28"/>
        </w:rPr>
        <w:t>ным начертанием, пишется с прописной буквы без точки в конце. В темат</w:t>
      </w:r>
      <w:r w:rsidRPr="0019153D">
        <w:rPr>
          <w:szCs w:val="28"/>
        </w:rPr>
        <w:t>и</w:t>
      </w:r>
      <w:r w:rsidRPr="0019153D">
        <w:rPr>
          <w:szCs w:val="28"/>
        </w:rPr>
        <w:t>ческом заголовке таблице не допускаются переносы.</w:t>
      </w:r>
    </w:p>
    <w:p w14:paraId="610E666D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19153D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19153D">
        <w:rPr>
          <w:spacing w:val="-8"/>
          <w:szCs w:val="28"/>
        </w:rPr>
        <w:t>н</w:t>
      </w:r>
      <w:r w:rsidRPr="0019153D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19153D">
        <w:rPr>
          <w:spacing w:val="-8"/>
          <w:szCs w:val="28"/>
        </w:rPr>
        <w:t>о</w:t>
      </w:r>
      <w:r w:rsidRPr="0019153D">
        <w:rPr>
          <w:spacing w:val="-8"/>
          <w:szCs w:val="28"/>
        </w:rPr>
        <w:t xml:space="preserve">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19153D">
        <w:rPr>
          <w:spacing w:val="-8"/>
          <w:szCs w:val="28"/>
        </w:rPr>
        <w:t>с</w:t>
      </w:r>
      <w:proofErr w:type="gramEnd"/>
      <w:r w:rsidRPr="0019153D">
        <w:rPr>
          <w:spacing w:val="-8"/>
          <w:szCs w:val="28"/>
        </w:rPr>
        <w:t xml:space="preserve"> прописной, если они самостоятельные.</w:t>
      </w:r>
    </w:p>
    <w:p w14:paraId="007C5B6A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19153D">
        <w:rPr>
          <w:szCs w:val="28"/>
        </w:rPr>
        <w:t>е</w:t>
      </w:r>
      <w:r w:rsidRPr="0019153D">
        <w:rPr>
          <w:szCs w:val="28"/>
        </w:rPr>
        <w:t xml:space="preserve">ния». </w:t>
      </w:r>
    </w:p>
    <w:p w14:paraId="3DCB8FA1" w14:textId="77777777" w:rsidR="005325C7" w:rsidRPr="0019153D" w:rsidRDefault="005325C7" w:rsidP="005325C7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9153D">
        <w:rPr>
          <w:szCs w:val="28"/>
        </w:rPr>
        <w:t>Если таблица занимает более одной страницы, ее продолжение имеет заголовок «</w:t>
      </w:r>
      <w:r w:rsidRPr="0019153D">
        <w:rPr>
          <w:i/>
          <w:szCs w:val="28"/>
        </w:rPr>
        <w:t xml:space="preserve">Продолжение табл. 4.1»  </w:t>
      </w:r>
      <w:r w:rsidRPr="0019153D">
        <w:rPr>
          <w:szCs w:val="28"/>
        </w:rPr>
        <w:t>(если таблица не заканчивается) или «</w:t>
      </w:r>
      <w:r w:rsidRPr="0019153D">
        <w:rPr>
          <w:i/>
          <w:szCs w:val="28"/>
        </w:rPr>
        <w:t>Окончание табл. 4.1»</w:t>
      </w:r>
      <w:r w:rsidRPr="0019153D">
        <w:rPr>
          <w:szCs w:val="28"/>
        </w:rPr>
        <w:t xml:space="preserve"> (если таблица завершается). В этом случае вместо з</w:t>
      </w:r>
      <w:r w:rsidRPr="0019153D">
        <w:rPr>
          <w:szCs w:val="28"/>
        </w:rPr>
        <w:t>а</w:t>
      </w:r>
      <w:r w:rsidRPr="0019153D">
        <w:rPr>
          <w:szCs w:val="28"/>
        </w:rPr>
        <w:t xml:space="preserve">головков граф переносят строку с их номерами, </w:t>
      </w:r>
      <w:r w:rsidRPr="0019153D">
        <w:rPr>
          <w:iCs/>
          <w:szCs w:val="28"/>
        </w:rPr>
        <w:t>например</w:t>
      </w:r>
      <w:r w:rsidRPr="0019153D">
        <w:rPr>
          <w:rFonts w:ascii="Arial" w:hAnsi="Arial" w:cs="Arial"/>
          <w:iCs/>
          <w:sz w:val="24"/>
          <w:szCs w:val="24"/>
        </w:rPr>
        <w:t>:</w:t>
      </w:r>
    </w:p>
    <w:p w14:paraId="176ED3FB" w14:textId="77777777" w:rsidR="00500799" w:rsidRDefault="00500799" w:rsidP="005325C7">
      <w:pPr>
        <w:pStyle w:val="a8"/>
        <w:jc w:val="left"/>
        <w:rPr>
          <w:i/>
          <w:szCs w:val="28"/>
        </w:rPr>
      </w:pPr>
    </w:p>
    <w:p w14:paraId="4582D6F2" w14:textId="77777777" w:rsidR="005325C7" w:rsidRPr="0019153D" w:rsidRDefault="005325C7" w:rsidP="005325C7">
      <w:pPr>
        <w:pStyle w:val="a8"/>
        <w:jc w:val="left"/>
        <w:rPr>
          <w:b/>
          <w:szCs w:val="28"/>
        </w:rPr>
      </w:pPr>
      <w:r w:rsidRPr="0019153D">
        <w:rPr>
          <w:i/>
          <w:szCs w:val="28"/>
        </w:rPr>
        <w:t>Таблица 4.1</w:t>
      </w:r>
      <w:r w:rsidRPr="0019153D">
        <w:rPr>
          <w:b/>
          <w:szCs w:val="28"/>
        </w:rPr>
        <w:t xml:space="preserve"> - Показатели ликвидности и платежеспособности </w:t>
      </w:r>
    </w:p>
    <w:p w14:paraId="477CE98A" w14:textId="77777777" w:rsidR="005325C7" w:rsidRPr="0019153D" w:rsidRDefault="005325C7" w:rsidP="005325C7">
      <w:pPr>
        <w:pStyle w:val="a8"/>
        <w:ind w:left="357"/>
        <w:jc w:val="left"/>
        <w:rPr>
          <w:b/>
          <w:szCs w:val="28"/>
        </w:rPr>
      </w:pPr>
      <w:r w:rsidRPr="0019153D">
        <w:rPr>
          <w:b/>
          <w:szCs w:val="28"/>
        </w:rPr>
        <w:t xml:space="preserve">                  ООО «Реглан» за 2022 - 2023 годы</w:t>
      </w:r>
    </w:p>
    <w:p w14:paraId="1E1834FE" w14:textId="77777777" w:rsidR="005325C7" w:rsidRPr="0019153D" w:rsidRDefault="005325C7" w:rsidP="005325C7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5325C7" w:rsidRPr="0019153D" w14:paraId="5F3627BC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21B5B04B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№</w:t>
            </w:r>
          </w:p>
          <w:p w14:paraId="5238F3AE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proofErr w:type="gramStart"/>
            <w:r w:rsidRPr="0019153D">
              <w:rPr>
                <w:sz w:val="24"/>
                <w:szCs w:val="24"/>
              </w:rPr>
              <w:t>п</w:t>
            </w:r>
            <w:proofErr w:type="gramEnd"/>
            <w:r w:rsidRPr="0019153D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6DE92A28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Наименование</w:t>
            </w:r>
          </w:p>
          <w:p w14:paraId="25033978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7C06AAB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7BC8CCD4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6166CF62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Изменение</w:t>
            </w:r>
            <w:proofErr w:type="gramStart"/>
            <w:r w:rsidRPr="0019153D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02ED1DF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 w:rsidRPr="0019153D">
              <w:rPr>
                <w:sz w:val="24"/>
                <w:szCs w:val="24"/>
              </w:rPr>
              <w:t>Рекомен</w:t>
            </w:r>
            <w:proofErr w:type="spellEnd"/>
            <w:r w:rsidRPr="0019153D">
              <w:rPr>
                <w:sz w:val="24"/>
                <w:szCs w:val="24"/>
              </w:rPr>
              <w:t>-дуемые</w:t>
            </w:r>
            <w:proofErr w:type="gramEnd"/>
            <w:r w:rsidRPr="0019153D">
              <w:rPr>
                <w:sz w:val="24"/>
                <w:szCs w:val="24"/>
              </w:rPr>
              <w:t xml:space="preserve"> значения</w:t>
            </w:r>
          </w:p>
        </w:tc>
      </w:tr>
      <w:tr w:rsidR="005325C7" w:rsidRPr="0019153D" w14:paraId="248059AC" w14:textId="77777777" w:rsidTr="00AA6DA5">
        <w:trPr>
          <w:cantSplit/>
          <w:trHeight w:val="228"/>
        </w:trPr>
        <w:tc>
          <w:tcPr>
            <w:tcW w:w="303" w:type="pct"/>
            <w:vAlign w:val="center"/>
          </w:tcPr>
          <w:p w14:paraId="3B9F3B54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66B3CBCC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A9E397D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31024DC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D62EB74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6EFB1AF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6</w:t>
            </w:r>
          </w:p>
        </w:tc>
      </w:tr>
      <w:tr w:rsidR="005325C7" w:rsidRPr="0019153D" w14:paraId="1ACB7C16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6AFCDFD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022347F2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</w:t>
            </w:r>
          </w:p>
          <w:p w14:paraId="1E8BBB80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текущей</w:t>
            </w:r>
          </w:p>
          <w:p w14:paraId="71A4D3E6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5B620A73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5B37CD32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06C7D4D4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3B3C7E7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B3"/>
            </w:r>
            <w:r w:rsidRPr="0019153D">
              <w:rPr>
                <w:sz w:val="24"/>
                <w:szCs w:val="24"/>
              </w:rPr>
              <w:t>2</w:t>
            </w:r>
          </w:p>
        </w:tc>
      </w:tr>
      <w:tr w:rsidR="005325C7" w:rsidRPr="0019153D" w14:paraId="6ECEB2A2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0B6412F7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19383F56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 xml:space="preserve">Коэффициент </w:t>
            </w:r>
            <w:proofErr w:type="gramStart"/>
            <w:r w:rsidRPr="0019153D">
              <w:rPr>
                <w:sz w:val="24"/>
                <w:szCs w:val="24"/>
              </w:rPr>
              <w:t>быстрой</w:t>
            </w:r>
            <w:proofErr w:type="gramEnd"/>
          </w:p>
          <w:p w14:paraId="1DE28329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15CE8939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2F73149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8D5BD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CB669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0,5–1</w:t>
            </w:r>
          </w:p>
        </w:tc>
      </w:tr>
    </w:tbl>
    <w:p w14:paraId="0AA7DE8D" w14:textId="77777777" w:rsidR="005325C7" w:rsidRPr="0019153D" w:rsidRDefault="005325C7" w:rsidP="005325C7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E810FF4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84DB6AA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8658C59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C5FE16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8B15DF9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1C6F258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1177B3" w14:textId="77777777" w:rsidR="005325C7" w:rsidRPr="0019153D" w:rsidRDefault="005325C7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5325C7" w:rsidRPr="0019153D" w14:paraId="418FE00E" w14:textId="77777777" w:rsidTr="00AA6DA5">
        <w:trPr>
          <w:cantSplit/>
          <w:trHeight w:val="228"/>
        </w:trPr>
        <w:tc>
          <w:tcPr>
            <w:tcW w:w="540" w:type="dxa"/>
            <w:vAlign w:val="center"/>
          </w:tcPr>
          <w:p w14:paraId="6A29FBDF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7B07EC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8FCF0FC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AB5D914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558C89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65FD4D6B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6</w:t>
            </w:r>
          </w:p>
        </w:tc>
      </w:tr>
      <w:tr w:rsidR="005325C7" w:rsidRPr="0019153D" w14:paraId="0BBB85EF" w14:textId="77777777" w:rsidTr="00AA6D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935F4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BBB6A6D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</w:t>
            </w:r>
          </w:p>
          <w:p w14:paraId="5FEEE1E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абсолютной</w:t>
            </w:r>
          </w:p>
          <w:p w14:paraId="6A5DB3D5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ECD0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1B9C2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02B48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940E7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B3"/>
            </w:r>
            <w:r w:rsidRPr="0019153D">
              <w:rPr>
                <w:sz w:val="24"/>
                <w:szCs w:val="24"/>
              </w:rPr>
              <w:t>0,2</w:t>
            </w:r>
          </w:p>
        </w:tc>
      </w:tr>
      <w:tr w:rsidR="005325C7" w:rsidRPr="0019153D" w14:paraId="3552EC75" w14:textId="77777777" w:rsidTr="00AA6D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0DD527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1B6FCE8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 пл</w:t>
            </w:r>
            <w:r w:rsidRPr="0019153D">
              <w:rPr>
                <w:sz w:val="24"/>
                <w:szCs w:val="24"/>
              </w:rPr>
              <w:t>а</w:t>
            </w:r>
            <w:r w:rsidRPr="0019153D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0B8D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4EDB4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FBED3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8737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3E"/>
            </w:r>
            <w:r w:rsidRPr="0019153D">
              <w:rPr>
                <w:sz w:val="24"/>
                <w:szCs w:val="24"/>
              </w:rPr>
              <w:t>1</w:t>
            </w:r>
          </w:p>
        </w:tc>
      </w:tr>
    </w:tbl>
    <w:p w14:paraId="494615E0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21642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Иллюстрации</w:t>
      </w:r>
    </w:p>
    <w:p w14:paraId="50DC9A52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3A192C6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proofErr w:type="gramStart"/>
      <w:r w:rsidRPr="0019153D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72C96BD8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zCs w:val="28"/>
        </w:rPr>
      </w:pPr>
      <w:r w:rsidRPr="0019153D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19153D">
        <w:rPr>
          <w:szCs w:val="28"/>
        </w:rPr>
        <w:t>е</w:t>
      </w:r>
      <w:r w:rsidRPr="0019153D">
        <w:rPr>
          <w:szCs w:val="28"/>
        </w:rPr>
        <w:t>ла, например, «Рисунок 1» или «Рисунок 1.1» (если в отчете только одна и</w:t>
      </w:r>
      <w:r w:rsidRPr="0019153D">
        <w:rPr>
          <w:szCs w:val="28"/>
        </w:rPr>
        <w:t>л</w:t>
      </w:r>
      <w:r w:rsidRPr="0019153D">
        <w:rPr>
          <w:szCs w:val="28"/>
        </w:rPr>
        <w:t>люстрация, ее не нумеруют и не указывают название). Высота шрифта – 12пт.</w:t>
      </w:r>
    </w:p>
    <w:p w14:paraId="343B240C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Подпись или название рисунка, раскрывающее его содержание, пом</w:t>
      </w:r>
      <w:r w:rsidRPr="0019153D">
        <w:rPr>
          <w:szCs w:val="28"/>
        </w:rPr>
        <w:t>е</w:t>
      </w:r>
      <w:r w:rsidRPr="0019153D">
        <w:rPr>
          <w:szCs w:val="28"/>
        </w:rPr>
        <w:t>щают под рисунком и всегда начинают с прописной буквы, например:</w:t>
      </w:r>
    </w:p>
    <w:p w14:paraId="5BE2AD76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</w:p>
    <w:p w14:paraId="22255E30" w14:textId="77777777" w:rsidR="005325C7" w:rsidRPr="0019153D" w:rsidRDefault="005325C7" w:rsidP="005325C7">
      <w:pPr>
        <w:pStyle w:val="a8"/>
        <w:ind w:firstLine="709"/>
        <w:rPr>
          <w:szCs w:val="28"/>
        </w:rPr>
      </w:pPr>
      <w:r w:rsidRPr="0019153D">
        <w:rPr>
          <w:szCs w:val="28"/>
        </w:rPr>
        <w:t>Рисунок 1 – Динамика доходов и расходов ПАО «Курс»</w:t>
      </w:r>
    </w:p>
    <w:p w14:paraId="0E9B1482" w14:textId="77777777" w:rsidR="005325C7" w:rsidRPr="0019153D" w:rsidRDefault="005325C7" w:rsidP="005325C7">
      <w:pPr>
        <w:pStyle w:val="a8"/>
        <w:ind w:firstLine="709"/>
        <w:rPr>
          <w:szCs w:val="28"/>
        </w:rPr>
      </w:pPr>
      <w:r w:rsidRPr="0019153D">
        <w:rPr>
          <w:szCs w:val="28"/>
        </w:rPr>
        <w:t>За 2020-2023 гг., тыс. руб.</w:t>
      </w:r>
    </w:p>
    <w:p w14:paraId="6E6E7420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1E69D29C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C15C33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Ссылки и сноски</w:t>
      </w:r>
    </w:p>
    <w:p w14:paraId="00FAECD8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355CC58E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Любое заимствование из литературного источника (цитирование, заи</w:t>
      </w:r>
      <w:r w:rsidRPr="0019153D">
        <w:rPr>
          <w:szCs w:val="28"/>
        </w:rPr>
        <w:t>м</w:t>
      </w:r>
      <w:r w:rsidRPr="0019153D">
        <w:rPr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19153D">
        <w:rPr>
          <w:szCs w:val="28"/>
        </w:rPr>
        <w:t>Р</w:t>
      </w:r>
      <w:proofErr w:type="gramEnd"/>
      <w:r w:rsidRPr="0019153D">
        <w:rPr>
          <w:szCs w:val="28"/>
        </w:rPr>
        <w:t xml:space="preserve"> 7.0.5–2008, библиографические ссылки бывают:</w:t>
      </w:r>
    </w:p>
    <w:p w14:paraId="43139D1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53D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915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14:paraId="627DA1A1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9153D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19153D">
        <w:rPr>
          <w:rFonts w:ascii="Times New Roman" w:hAnsi="Times New Roman" w:cs="Times New Roman"/>
          <w:sz w:val="28"/>
          <w:szCs w:val="28"/>
        </w:rPr>
        <w:t>с</w:t>
      </w:r>
      <w:r w:rsidRPr="0019153D">
        <w:rPr>
          <w:rFonts w:ascii="Times New Roman" w:hAnsi="Times New Roman" w:cs="Times New Roman"/>
          <w:sz w:val="28"/>
          <w:szCs w:val="28"/>
        </w:rPr>
        <w:t>ку);</w:t>
      </w:r>
    </w:p>
    <w:p w14:paraId="08AE76CE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53D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9153D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19153D">
        <w:rPr>
          <w:rFonts w:ascii="Times New Roman" w:hAnsi="Times New Roman" w:cs="Times New Roman"/>
          <w:sz w:val="28"/>
          <w:szCs w:val="28"/>
        </w:rPr>
        <w:t>с</w:t>
      </w:r>
      <w:r w:rsidRPr="0019153D">
        <w:rPr>
          <w:rFonts w:ascii="Times New Roman" w:hAnsi="Times New Roman" w:cs="Times New Roman"/>
          <w:sz w:val="28"/>
          <w:szCs w:val="28"/>
        </w:rPr>
        <w:t>ку).</w:t>
      </w:r>
    </w:p>
    <w:p w14:paraId="2810841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1CA85C9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pacing w:val="-6"/>
          <w:szCs w:val="28"/>
        </w:rPr>
        <w:t>Например:</w:t>
      </w:r>
      <w:r w:rsidRPr="0019153D">
        <w:rPr>
          <w:i/>
          <w:iCs/>
          <w:spacing w:val="-6"/>
          <w:szCs w:val="28"/>
        </w:rPr>
        <w:t xml:space="preserve"> «…в соответствии с разделом 2.»; </w:t>
      </w:r>
      <w:r w:rsidRPr="0019153D">
        <w:rPr>
          <w:i/>
          <w:iCs/>
          <w:szCs w:val="28"/>
        </w:rPr>
        <w:t>«…как указано в прил</w:t>
      </w:r>
      <w:r w:rsidRPr="0019153D">
        <w:rPr>
          <w:i/>
          <w:iCs/>
          <w:szCs w:val="28"/>
        </w:rPr>
        <w:t>о</w:t>
      </w:r>
      <w:r w:rsidRPr="0019153D">
        <w:rPr>
          <w:i/>
          <w:iCs/>
          <w:szCs w:val="28"/>
        </w:rPr>
        <w:t>жении 1»</w:t>
      </w:r>
      <w:r w:rsidRPr="0019153D">
        <w:rPr>
          <w:szCs w:val="28"/>
        </w:rPr>
        <w:t>.</w:t>
      </w:r>
    </w:p>
    <w:p w14:paraId="01F4FED3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Ссылки на таблицы, рисунки, приложения заключаются в круглые скобки.</w:t>
      </w:r>
    </w:p>
    <w:p w14:paraId="2EE0A2B2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19153D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19153D">
        <w:rPr>
          <w:spacing w:val="-4"/>
          <w:szCs w:val="28"/>
        </w:rPr>
        <w:t>н</w:t>
      </w:r>
      <w:r w:rsidRPr="0019153D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19153D">
        <w:rPr>
          <w:spacing w:val="-4"/>
          <w:szCs w:val="28"/>
        </w:rPr>
        <w:t>о</w:t>
      </w:r>
      <w:r w:rsidRPr="0019153D">
        <w:rPr>
          <w:spacing w:val="-4"/>
          <w:szCs w:val="28"/>
        </w:rPr>
        <w:lastRenderedPageBreak/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19153D">
        <w:rPr>
          <w:spacing w:val="-4"/>
          <w:szCs w:val="28"/>
        </w:rPr>
        <w:t>а</w:t>
      </w:r>
      <w:r w:rsidRPr="0019153D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19153D">
        <w:rPr>
          <w:spacing w:val="-4"/>
          <w:szCs w:val="28"/>
        </w:rPr>
        <w:t>д</w:t>
      </w:r>
      <w:r w:rsidRPr="0019153D">
        <w:rPr>
          <w:spacing w:val="-4"/>
          <w:szCs w:val="28"/>
        </w:rPr>
        <w:t>мете речи, например, [6, с. 4–5].</w:t>
      </w:r>
    </w:p>
    <w:p w14:paraId="7ACE496D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Ссылки в тексте на номер рисунка, таблицы, страницы пишут сокр</w:t>
      </w:r>
      <w:r w:rsidRPr="0019153D">
        <w:rPr>
          <w:szCs w:val="28"/>
        </w:rPr>
        <w:t>а</w:t>
      </w:r>
      <w:r w:rsidRPr="0019153D">
        <w:rPr>
          <w:szCs w:val="28"/>
        </w:rPr>
        <w:t xml:space="preserve">щенно и без знака «№», например: </w:t>
      </w:r>
      <w:r w:rsidRPr="0019153D">
        <w:rPr>
          <w:i/>
          <w:iCs/>
          <w:szCs w:val="28"/>
        </w:rPr>
        <w:t>рис. 1.1; табл. 2.1; с. 105</w:t>
      </w:r>
      <w:r w:rsidRPr="0019153D">
        <w:rPr>
          <w:szCs w:val="28"/>
        </w:rPr>
        <w:t>.</w:t>
      </w:r>
    </w:p>
    <w:p w14:paraId="56E3C55F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19153D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9153D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9153D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7B17A134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9043F9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Нумерация страниц</w:t>
      </w:r>
    </w:p>
    <w:p w14:paraId="3D8C7981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511E1FBB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BB428EC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19153D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19153D">
        <w:rPr>
          <w:rFonts w:ascii="Times New Roman" w:hAnsi="Times New Roman" w:cs="Times New Roman"/>
          <w:sz w:val="28"/>
          <w:szCs w:val="28"/>
        </w:rPr>
        <w:t>в</w:t>
      </w:r>
      <w:r w:rsidRPr="0019153D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19928D00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2637F35F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4B804A1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13A7589B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15FEFCA4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722EDA3F" w14:textId="77777777" w:rsidR="005325C7" w:rsidRPr="0019153D" w:rsidRDefault="005325C7" w:rsidP="005325C7">
      <w:pPr>
        <w:pStyle w:val="a8"/>
        <w:ind w:firstLine="709"/>
        <w:contextualSpacing/>
        <w:jc w:val="both"/>
        <w:rPr>
          <w:szCs w:val="28"/>
        </w:rPr>
      </w:pPr>
      <w:r w:rsidRPr="0019153D">
        <w:rPr>
          <w:szCs w:val="28"/>
        </w:rPr>
        <w:t xml:space="preserve">Страницы следует нумеровать арабскими цифрами, без знака №. </w:t>
      </w:r>
    </w:p>
    <w:p w14:paraId="0A778559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26434E85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7F281E14" w14:textId="77777777" w:rsidR="005325C7" w:rsidRPr="0019153D" w:rsidRDefault="005325C7" w:rsidP="005325C7">
      <w:pPr>
        <w:pStyle w:val="a8"/>
        <w:ind w:firstLine="709"/>
        <w:contextualSpacing/>
        <w:jc w:val="both"/>
        <w:rPr>
          <w:szCs w:val="28"/>
        </w:rPr>
      </w:pPr>
    </w:p>
    <w:p w14:paraId="4116D655" w14:textId="77777777" w:rsidR="005325C7" w:rsidRPr="0019153D" w:rsidRDefault="005325C7" w:rsidP="005325C7">
      <w:pPr>
        <w:pStyle w:val="a8"/>
        <w:ind w:firstLine="709"/>
        <w:contextualSpacing/>
        <w:rPr>
          <w:i/>
          <w:szCs w:val="28"/>
        </w:rPr>
      </w:pPr>
      <w:r w:rsidRPr="0019153D">
        <w:rPr>
          <w:i/>
          <w:szCs w:val="28"/>
        </w:rPr>
        <w:t>Список источников</w:t>
      </w:r>
    </w:p>
    <w:p w14:paraId="24295877" w14:textId="77777777" w:rsidR="005325C7" w:rsidRPr="0019153D" w:rsidRDefault="005325C7" w:rsidP="005325C7">
      <w:pPr>
        <w:pStyle w:val="a8"/>
        <w:ind w:firstLine="709"/>
        <w:contextualSpacing/>
        <w:rPr>
          <w:i/>
          <w:szCs w:val="28"/>
        </w:rPr>
      </w:pPr>
    </w:p>
    <w:p w14:paraId="6133A20C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14DC97E1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6DBB4D54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19153D">
        <w:rPr>
          <w:rFonts w:ascii="Times New Roman" w:hAnsi="Times New Roman" w:cs="Times New Roman"/>
          <w:sz w:val="28"/>
          <w:szCs w:val="28"/>
        </w:rPr>
        <w:t>ь</w:t>
      </w:r>
      <w:r w:rsidRPr="0019153D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4592915E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lastRenderedPageBreak/>
        <w:t>Отечественные и зарубежные издания (многотомные собрания с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22DF94BF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765A35CE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7DCF188B" w14:textId="77777777" w:rsidR="005325C7" w:rsidRPr="0019153D" w:rsidRDefault="005325C7" w:rsidP="005325C7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19153D">
        <w:rPr>
          <w:rFonts w:ascii="Times New Roman" w:hAnsi="Times New Roman" w:cs="Times New Roman"/>
          <w:sz w:val="28"/>
          <w:szCs w:val="28"/>
        </w:rPr>
        <w:t>б</w:t>
      </w:r>
      <w:r w:rsidRPr="0019153D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0CED7E51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13999C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20F8A148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D50160D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153D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19153D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046AFB32" w14:textId="77777777" w:rsidR="005325C7" w:rsidRPr="0019153D" w:rsidRDefault="005325C7" w:rsidP="005325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19153D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19153D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</w:t>
      </w:r>
      <w:r w:rsidRPr="0019153D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19153D">
        <w:rPr>
          <w:rFonts w:ascii="Times New Roman" w:hAnsi="Times New Roman" w:cs="Times New Roman"/>
          <w:iCs/>
          <w:sz w:val="28"/>
          <w:szCs w:val="28"/>
        </w:rPr>
        <w:t>л</w:t>
      </w:r>
      <w:r w:rsidRPr="0019153D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19153D">
        <w:rPr>
          <w:rFonts w:ascii="Times New Roman" w:hAnsi="Times New Roman" w:cs="Times New Roman"/>
          <w:sz w:val="28"/>
          <w:szCs w:val="28"/>
        </w:rPr>
        <w:t>.</w:t>
      </w:r>
    </w:p>
    <w:p w14:paraId="1733540E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272C5AFB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9E2E6FC" w14:textId="3C29329A" w:rsidR="00AA6DA5" w:rsidRDefault="00AA6DA5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A6DA5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та</w:t>
      </w:r>
      <w:r w:rsidRPr="00AA6DA5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AA6DA5">
        <w:rPr>
          <w:rFonts w:ascii="Times New Roman" w:hAnsi="Times New Roman" w:cs="Times New Roman"/>
          <w:sz w:val="28"/>
        </w:rPr>
        <w:t>н</w:t>
      </w:r>
      <w:r w:rsidRPr="00AA6DA5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AA6DA5">
        <w:rPr>
          <w:rFonts w:ascii="Times New Roman" w:hAnsi="Times New Roman" w:cs="Times New Roman"/>
          <w:sz w:val="28"/>
        </w:rPr>
        <w:t>е</w:t>
      </w:r>
      <w:r w:rsidRPr="00AA6DA5">
        <w:rPr>
          <w:rFonts w:ascii="Times New Roman" w:hAnsi="Times New Roman" w:cs="Times New Roman"/>
          <w:sz w:val="28"/>
        </w:rPr>
        <w:t xml:space="preserve">достатков, отчет может быть возвращен </w:t>
      </w:r>
      <w:proofErr w:type="gramStart"/>
      <w:r w:rsidRPr="00AA6DA5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AA6DA5">
        <w:rPr>
          <w:rFonts w:ascii="Times New Roman" w:hAnsi="Times New Roman" w:cs="Times New Roman"/>
          <w:sz w:val="28"/>
        </w:rPr>
        <w:t xml:space="preserve"> для доработки в с</w:t>
      </w:r>
      <w:r w:rsidRPr="00AA6DA5">
        <w:rPr>
          <w:rFonts w:ascii="Times New Roman" w:hAnsi="Times New Roman" w:cs="Times New Roman"/>
          <w:sz w:val="28"/>
        </w:rPr>
        <w:t>о</w:t>
      </w:r>
      <w:r w:rsidRPr="00AA6DA5">
        <w:rPr>
          <w:rFonts w:ascii="Times New Roman" w:hAnsi="Times New Roman" w:cs="Times New Roman"/>
          <w:sz w:val="28"/>
        </w:rPr>
        <w:t>ответствии с указанными замечаниями.</w:t>
      </w:r>
    </w:p>
    <w:p w14:paraId="318CA32C" w14:textId="77777777" w:rsidR="00AA6DA5" w:rsidRPr="00AA6DA5" w:rsidRDefault="00AA6DA5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BAB0401" w14:textId="70C44589" w:rsidR="005325C7" w:rsidRPr="00B81D73" w:rsidRDefault="005325C7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59CBE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9153D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2A1ADA99" w14:textId="77777777" w:rsidR="005325C7" w:rsidRPr="0019153D" w:rsidRDefault="005325C7" w:rsidP="005325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340F48D" w14:textId="0E534ECA" w:rsidR="00E756A0" w:rsidRPr="00AA6DA5" w:rsidRDefault="00AA6DA5" w:rsidP="00F61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AA6DA5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AA6DA5">
        <w:rPr>
          <w:rFonts w:ascii="Times New Roman" w:hAnsi="Times New Roman" w:cs="Times New Roman"/>
          <w:sz w:val="28"/>
        </w:rPr>
        <w:t>обучающимся</w:t>
      </w:r>
      <w:proofErr w:type="gramEnd"/>
      <w:r w:rsidRPr="00AA6DA5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</w:t>
      </w:r>
      <w:r w:rsidRPr="00AA6DA5">
        <w:rPr>
          <w:rFonts w:ascii="Times New Roman" w:hAnsi="Times New Roman" w:cs="Times New Roman"/>
          <w:sz w:val="28"/>
        </w:rPr>
        <w:t>н</w:t>
      </w:r>
      <w:r w:rsidRPr="00AA6DA5">
        <w:rPr>
          <w:rFonts w:ascii="Times New Roman" w:hAnsi="Times New Roman" w:cs="Times New Roman"/>
          <w:sz w:val="28"/>
        </w:rPr>
        <w:t>ка.</w:t>
      </w:r>
      <w:r w:rsidR="00E75678" w:rsidRPr="00AA6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29E50" w14:textId="77777777" w:rsidR="0049660F" w:rsidRPr="0019153D" w:rsidRDefault="0049660F" w:rsidP="00F6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03BC6" w14:textId="77777777" w:rsidR="00F61EF1" w:rsidRPr="0019153D" w:rsidRDefault="00F61EF1" w:rsidP="00F61EF1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19153D">
        <w:rPr>
          <w:rFonts w:ascii="Times New Roman" w:hAnsi="Times New Roman" w:cs="Times New Roman"/>
          <w:b/>
          <w:sz w:val="28"/>
          <w:szCs w:val="28"/>
        </w:rPr>
        <w:t>О</w:t>
      </w:r>
      <w:r w:rsidRPr="0019153D">
        <w:rPr>
          <w:rFonts w:ascii="Times New Roman" w:hAnsi="Times New Roman" w:cs="Times New Roman"/>
          <w:b/>
          <w:sz w:val="28"/>
          <w:szCs w:val="28"/>
        </w:rPr>
        <w:t>МЕЖУТОЧНОЙ АТТЕСТАЦИИ ОБУЧАЮЩИХСЯ ПО ПРА</w:t>
      </w:r>
      <w:r w:rsidRPr="0019153D">
        <w:rPr>
          <w:rFonts w:ascii="Times New Roman" w:hAnsi="Times New Roman" w:cs="Times New Roman"/>
          <w:b/>
          <w:sz w:val="28"/>
          <w:szCs w:val="28"/>
        </w:rPr>
        <w:t>К</w:t>
      </w:r>
      <w:r w:rsidRPr="0019153D">
        <w:rPr>
          <w:rFonts w:ascii="Times New Roman" w:hAnsi="Times New Roman" w:cs="Times New Roman"/>
          <w:b/>
          <w:sz w:val="28"/>
          <w:szCs w:val="28"/>
        </w:rPr>
        <w:t>ТИКЕ</w:t>
      </w:r>
    </w:p>
    <w:p w14:paraId="56F21D87" w14:textId="77777777" w:rsidR="00F61EF1" w:rsidRPr="0019153D" w:rsidRDefault="00F61EF1" w:rsidP="00F61EF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163B4F6" w14:textId="77777777" w:rsidR="00F61EF1" w:rsidRPr="0019153D" w:rsidRDefault="00F61EF1" w:rsidP="00F61EF1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19153D">
        <w:rPr>
          <w:rFonts w:ascii="Times New Roman" w:hAnsi="Times New Roman" w:cs="Times New Roman"/>
          <w:sz w:val="28"/>
        </w:rPr>
        <w:t>о</w:t>
      </w:r>
      <w:r w:rsidRPr="0019153D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092210F2" w14:textId="77777777" w:rsidR="00F61EF1" w:rsidRPr="0019153D" w:rsidRDefault="00F61EF1" w:rsidP="00F61EF1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lastRenderedPageBreak/>
        <w:t>Неудовлетворительные результаты промежуточной аттестации по пра</w:t>
      </w:r>
      <w:r w:rsidRPr="0019153D">
        <w:rPr>
          <w:rFonts w:ascii="Times New Roman" w:hAnsi="Times New Roman" w:cs="Times New Roman"/>
          <w:sz w:val="28"/>
        </w:rPr>
        <w:t>к</w:t>
      </w:r>
      <w:r w:rsidRPr="0019153D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19153D">
        <w:rPr>
          <w:rFonts w:ascii="Times New Roman" w:hAnsi="Times New Roman" w:cs="Times New Roman"/>
          <w:sz w:val="28"/>
        </w:rPr>
        <w:t>т</w:t>
      </w:r>
      <w:r w:rsidRPr="0019153D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7AF0C3A4" w14:textId="77777777" w:rsidR="003E55BF" w:rsidRPr="0019153D" w:rsidRDefault="00F61EF1" w:rsidP="00F61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19153D">
        <w:rPr>
          <w:rFonts w:ascii="Times New Roman" w:hAnsi="Times New Roman" w:cs="Times New Roman"/>
          <w:sz w:val="28"/>
        </w:rPr>
        <w:t>д</w:t>
      </w:r>
      <w:r w:rsidRPr="0019153D">
        <w:rPr>
          <w:rFonts w:ascii="Times New Roman" w:hAnsi="Times New Roman" w:cs="Times New Roman"/>
          <w:sz w:val="28"/>
        </w:rPr>
        <w:t>ставлены в Фонде оценочных сре</w:t>
      </w:r>
      <w:proofErr w:type="gramStart"/>
      <w:r w:rsidRPr="0019153D">
        <w:rPr>
          <w:rFonts w:ascii="Times New Roman" w:hAnsi="Times New Roman" w:cs="Times New Roman"/>
          <w:sz w:val="28"/>
        </w:rPr>
        <w:t>дств дл</w:t>
      </w:r>
      <w:proofErr w:type="gramEnd"/>
      <w:r w:rsidRPr="0019153D">
        <w:rPr>
          <w:rFonts w:ascii="Times New Roman" w:hAnsi="Times New Roman" w:cs="Times New Roman"/>
          <w:sz w:val="28"/>
        </w:rPr>
        <w:t>я проведения промежуточной атт</w:t>
      </w:r>
      <w:r w:rsidRPr="0019153D">
        <w:rPr>
          <w:rFonts w:ascii="Times New Roman" w:hAnsi="Times New Roman" w:cs="Times New Roman"/>
          <w:sz w:val="28"/>
        </w:rPr>
        <w:t>е</w:t>
      </w:r>
      <w:r w:rsidRPr="0019153D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19153D">
        <w:rPr>
          <w:rFonts w:ascii="Times New Roman" w:hAnsi="Times New Roman" w:cs="Times New Roman"/>
          <w:sz w:val="28"/>
          <w:szCs w:val="28"/>
        </w:rPr>
        <w:t>.</w:t>
      </w:r>
    </w:p>
    <w:p w14:paraId="018E5F78" w14:textId="77777777" w:rsidR="003E55BF" w:rsidRPr="0019153D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13FDB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19153D" w14:paraId="4868B779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2B966B" w14:textId="77777777" w:rsidR="00030E7A" w:rsidRPr="0019153D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12364E5B" w14:textId="77777777" w:rsidR="00030E7A" w:rsidRPr="0019153D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19153D" w14:paraId="09745FF5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3828F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48D7A" w14:textId="17B84BC1" w:rsidR="00030E7A" w:rsidRPr="004A3C62" w:rsidRDefault="00F979B6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Бухгалтерский учет</w:t>
            </w:r>
            <w:proofErr w:type="gram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 :</w:t>
            </w:r>
            <w:proofErr w:type="gram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 учебник / под ред. проф. В.Г. </w:t>
            </w:r>
            <w:proofErr w:type="spell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Гетьмана</w:t>
            </w:r>
            <w:proofErr w:type="spell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. — 3-е изд., </w:t>
            </w:r>
            <w:proofErr w:type="spell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перераб</w:t>
            </w:r>
            <w:proofErr w:type="spell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. и доп. — Москва : ИНФРА-М, 2025. — 591 с. + Доп. материалы [Электронный ресурс; Режим доступа https://znanium.ru/read?id=461733].</w:t>
            </w:r>
          </w:p>
        </w:tc>
      </w:tr>
      <w:tr w:rsidR="00030E7A" w:rsidRPr="0019153D" w14:paraId="4E8A1861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1FD4A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EDE12" w14:textId="53267A3F" w:rsidR="00030E7A" w:rsidRPr="0019153D" w:rsidRDefault="009D0764" w:rsidP="004A3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Филатов, А. Ю.  Микроэкономика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учебное пособие для вузов / А. Ю. Филатов. — Москва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Издательство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202</w:t>
            </w:r>
            <w:r w:rsidR="004A3C62" w:rsidRPr="004A3C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— 204 с. — (Высшее образование). — ISBN 978-5-534-14207-5. — Текст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электронный // ЭБС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[сайт]. — URL:</w:t>
            </w:r>
            <w:r w:rsidR="004A3C62">
              <w:t xml:space="preserve"> </w:t>
            </w:r>
            <w:r w:rsidR="004A3C62" w:rsidRPr="004A3C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https://urait.ru/bcode/567857</w:t>
            </w:r>
          </w:p>
        </w:tc>
      </w:tr>
      <w:tr w:rsidR="00030E7A" w:rsidRPr="0019153D" w14:paraId="09CBAD5A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611CA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3</w:t>
            </w:r>
          </w:p>
          <w:p w14:paraId="09752FFA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6FBE4922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720889D8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C9D2445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</w:p>
          <w:p w14:paraId="43854E32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E31E0" w14:textId="2016B5C2" w:rsidR="00E0197C" w:rsidRPr="00E0197C" w:rsidRDefault="00E0197C" w:rsidP="00F61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Теория бухгалтерского учета</w:t>
            </w:r>
            <w:proofErr w:type="gram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:</w:t>
            </w:r>
            <w:proofErr w:type="gram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учебное пособие / Ю.И. </w:t>
            </w:r>
            <w:proofErr w:type="spell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Сигидов</w:t>
            </w:r>
            <w:proofErr w:type="spell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, А.И. Трубилин. — Москва: ИНФРА-М, 2022. — 326 с. — (Высшее образов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а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ние</w:t>
            </w:r>
            <w:proofErr w:type="gram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:</w:t>
            </w:r>
            <w:proofErr w:type="gram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Бакалавриат</w:t>
            </w:r>
            <w:proofErr w:type="spell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).</w:t>
            </w:r>
            <w:proofErr w:type="gram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— DOI: https://doi.org/10.12737/1727-2. - Режим д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ступа: </w:t>
            </w:r>
            <w:hyperlink r:id="rId19" w:history="1">
              <w:r w:rsidRPr="00E0197C">
                <w:rPr>
                  <w:rStyle w:val="ad"/>
                  <w:rFonts w:ascii="Times New Roman" w:hAnsi="Times New Roman" w:cs="Times New Roman"/>
                  <w:sz w:val="28"/>
                </w:rPr>
                <w:t>https://znanium.ru/read?id=444961</w:t>
              </w:r>
            </w:hyperlink>
          </w:p>
          <w:p w14:paraId="188A397A" w14:textId="00AAD526" w:rsidR="00F0196B" w:rsidRPr="0019153D" w:rsidRDefault="00F0196B" w:rsidP="000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Алексеева Д. Г. Банковский вклад и банковский счет. Расчеты: учебник для бакалавриата и магистратуры / Д.Г. Алексеева, С. 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Пыхтин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Р. З. Загиров; ответственный редактор Д. Г. Алексеева, С. 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Пыхтин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— Москва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Издательство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25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— 2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70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с. — (Бакалавр и магистр.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Модуль).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— ISBN 978-5-9916-9366-0. — Текст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электронный // ЭБС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[сайт]. — URL: 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https://urait.ru/book/bankovskoe-pravo-bankovskiy-vklad-i-bankovskiy-schet-raschety-559155</w:t>
            </w:r>
          </w:p>
        </w:tc>
      </w:tr>
      <w:tr w:rsidR="00030E7A" w:rsidRPr="0019153D" w14:paraId="7BD5F212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5C619BA" w14:textId="77777777" w:rsidR="00030E7A" w:rsidRPr="0019153D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EB0280" w14:paraId="79122BE8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4A642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4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B066D" w14:textId="1242D7E0" w:rsidR="00030E7A" w:rsidRPr="00EB0280" w:rsidRDefault="00EB0280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Бухгалтерский финансовый учет: теория и практика / Л.И. Воронина. – Москва</w:t>
            </w:r>
            <w:proofErr w:type="gramStart"/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ИНФРА-М. 2024. – 587 с. – (Высшее образование). Режим д</w:t>
            </w: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ступа: https://znanium.ru/read?id=436290</w:t>
            </w:r>
          </w:p>
        </w:tc>
      </w:tr>
      <w:tr w:rsidR="00030E7A" w:rsidRPr="0019153D" w14:paraId="4F3FF10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B58D9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5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C4717" w14:textId="469793A2" w:rsidR="00030E7A" w:rsidRPr="00864566" w:rsidRDefault="00030E7A" w:rsidP="0086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Бухгалтерский учет и отчетность. Практикум : учеб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особие / Н.Н.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Хахонова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И.В. Алексеева, А.В.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Бахтеев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[и др.]; под ред. проф. Н.Н.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Хахоновой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М.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РИОР: ИНФРА-М, 20</w:t>
            </w:r>
            <w:r w:rsidR="00EB0280" w:rsidRPr="00EB028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22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.- 4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50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.-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(Высшее образование). —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DOI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https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://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doi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org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/10.12737/1719-7. - Режим доступа: 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https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://</w:t>
            </w:r>
            <w:proofErr w:type="spellStart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znanium</w:t>
            </w:r>
            <w:proofErr w:type="spellEnd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/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read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?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id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=394258</w:t>
            </w:r>
          </w:p>
        </w:tc>
      </w:tr>
      <w:tr w:rsidR="00030E7A" w:rsidRPr="0019153D" w14:paraId="5C07485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F8CA9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6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422C8" w14:textId="1C1887D8" w:rsidR="00F0196B" w:rsidRPr="0019153D" w:rsidRDefault="00F0196B" w:rsidP="0086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Банковское дело: словарь официальных терминов с комментариями / Т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васиев А.М., Алексеев Н.К., - 2-е изд. -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М.:Дашков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и К, 201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- 65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с.: ISBN 978-5-394-01035-4. - Режим доступа: 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https://znanium.ru/read?id=358199</w:t>
            </w:r>
          </w:p>
        </w:tc>
      </w:tr>
      <w:tr w:rsidR="00030E7A" w:rsidRPr="0019153D" w14:paraId="4F631EEA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E7025B4" w14:textId="77777777" w:rsidR="00030E7A" w:rsidRPr="0019153D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Нормативные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19153D" w14:paraId="0698A3C7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5DD83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FB0A5" w14:textId="77777777" w:rsidR="00030E7A" w:rsidRPr="0019153D" w:rsidRDefault="00030E7A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федер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.з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акон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Новосибирск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Норматика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2017. - 20с. - (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Кодексы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.З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аконы.Нормы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). -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19153D" w14:paraId="78CAA8D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FCA42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F0BF6" w14:textId="09C3F10D" w:rsidR="00F0196B" w:rsidRPr="0019153D" w:rsidRDefault="00F0196B" w:rsidP="0075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Инструкция Банка России от 06.12.2017 № 183-И "Об обязательных нормативах банков с базовой лицензией" (вместе с "Методикой расчета кредитного риска по ПФИ") </w:t>
            </w:r>
          </w:p>
        </w:tc>
      </w:tr>
    </w:tbl>
    <w:p w14:paraId="11BD37F3" w14:textId="77777777" w:rsidR="003E55BF" w:rsidRPr="0019153D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181CF3" w14:textId="77777777" w:rsidR="00F61EF1" w:rsidRPr="0019153D" w:rsidRDefault="00F61EF1" w:rsidP="00F61EF1">
      <w:pPr>
        <w:ind w:firstLine="709"/>
        <w:jc w:val="center"/>
        <w:rPr>
          <w:rFonts w:ascii="Times New Roman" w:hAnsi="Times New Roman" w:cs="Times New Roman"/>
        </w:rPr>
      </w:pPr>
      <w:r w:rsidRPr="0019153D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F61EF1" w:rsidRPr="0019153D" w14:paraId="0A6CA34A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B6E8A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7CC827CC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10ACE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45659C05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BA855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5A2D1F47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F4F2B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2F88A1A2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5CDE6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59C6856C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D9CB8" w14:textId="77777777" w:rsidR="00F61EF1" w:rsidRPr="0019153D" w:rsidRDefault="00F61EF1" w:rsidP="00F61EF1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19153D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20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4A6202A7" w14:textId="77777777" w:rsidR="00F61EF1" w:rsidRPr="0019153D" w:rsidRDefault="00F61EF1" w:rsidP="00F61EF1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 - 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>Электронная-библиотечная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система: </w:t>
            </w:r>
            <w:hyperlink r:id="rId21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2D0CA945" w14:textId="77777777" w:rsidR="00F61EF1" w:rsidRPr="0019153D" w:rsidRDefault="00F61EF1" w:rsidP="00F61EF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2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184BC940" w14:textId="77777777" w:rsidR="00500799" w:rsidRDefault="0050079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18816" w14:textId="77777777" w:rsidR="00E53C38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14:paraId="54CE7C86" w14:textId="77777777" w:rsidR="00F61EF1" w:rsidRPr="0019153D" w:rsidRDefault="00F61EF1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F61EF1" w:rsidRPr="0019153D" w14:paraId="1A04765B" w14:textId="77777777" w:rsidTr="009B3B8F">
        <w:tc>
          <w:tcPr>
            <w:tcW w:w="486" w:type="dxa"/>
            <w:vMerge w:val="restart"/>
            <w:shd w:val="clear" w:color="auto" w:fill="auto"/>
            <w:vAlign w:val="center"/>
          </w:tcPr>
          <w:p w14:paraId="108BF3E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19153D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64199D5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45B709EC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F61EF1" w:rsidRPr="0019153D" w14:paraId="501F55C8" w14:textId="77777777" w:rsidTr="009B3B8F">
        <w:tc>
          <w:tcPr>
            <w:tcW w:w="486" w:type="dxa"/>
            <w:vMerge/>
            <w:shd w:val="clear" w:color="auto" w:fill="auto"/>
          </w:tcPr>
          <w:p w14:paraId="383D4FCF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232B8E5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0181A4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D75416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C18BDC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F61EF1" w:rsidRPr="0019153D" w14:paraId="5594DBEC" w14:textId="77777777" w:rsidTr="009B3B8F">
        <w:tc>
          <w:tcPr>
            <w:tcW w:w="486" w:type="dxa"/>
            <w:shd w:val="clear" w:color="auto" w:fill="auto"/>
            <w:vAlign w:val="center"/>
          </w:tcPr>
          <w:p w14:paraId="5D2AB1D8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49F5A3A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F9424FE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15C109F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63F67069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00436562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19153D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14:paraId="3495100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61EF1" w:rsidRPr="0019153D" w14:paraId="60C0B34F" w14:textId="77777777" w:rsidTr="009B3B8F">
        <w:tc>
          <w:tcPr>
            <w:tcW w:w="486" w:type="dxa"/>
            <w:shd w:val="clear" w:color="auto" w:fill="auto"/>
            <w:vAlign w:val="center"/>
          </w:tcPr>
          <w:p w14:paraId="4AC5CCD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21513C3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447FBC1C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73604580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4F573CB4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19153D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F61EF1" w:rsidRPr="0019153D" w14:paraId="5FC979A3" w14:textId="77777777" w:rsidTr="009B3B8F">
        <w:tc>
          <w:tcPr>
            <w:tcW w:w="486" w:type="dxa"/>
            <w:shd w:val="clear" w:color="auto" w:fill="auto"/>
            <w:vAlign w:val="center"/>
          </w:tcPr>
          <w:p w14:paraId="5BABC972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685BFBE5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14:paraId="2BDB661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AE881C2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64C6BD8D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3762AE6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61EF1" w:rsidRPr="0019153D" w14:paraId="641BCA1B" w14:textId="77777777" w:rsidTr="009B3B8F">
        <w:tc>
          <w:tcPr>
            <w:tcW w:w="486" w:type="dxa"/>
            <w:shd w:val="clear" w:color="auto" w:fill="auto"/>
            <w:vAlign w:val="center"/>
          </w:tcPr>
          <w:p w14:paraId="4F4C4259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3B9A2BE5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492C8AF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2E29A8E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0F41A320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19255297" w14:textId="77777777" w:rsidR="00F61EF1" w:rsidRPr="0019153D" w:rsidRDefault="00F61EF1" w:rsidP="00F61EF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7DE2A18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3101C03F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A6DA5" w:rsidRPr="00C755F0" w14:paraId="0BFCB54F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7F183" w14:textId="77777777" w:rsidR="00AA6DA5" w:rsidRPr="00C755F0" w:rsidRDefault="00AA6DA5" w:rsidP="00AA6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92DBF" w14:textId="77777777" w:rsidR="00AA6DA5" w:rsidRPr="00C755F0" w:rsidRDefault="00AA6DA5" w:rsidP="00AA6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A6DA5" w:rsidRPr="00C755F0" w14:paraId="1B17B88B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43EA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4C49F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A6DA5" w:rsidRPr="00C755F0" w14:paraId="0007DEFC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F697C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024EB4B5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0774492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A8E4D17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03030B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AA425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A6DA5" w:rsidRPr="00C755F0" w14:paraId="0EA0D8DC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21E3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714E3EC8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61CB7078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54A6A880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B087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A6DA5" w:rsidRPr="00C755F0" w14:paraId="625F193D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C2DAA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2760A003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40E750FB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051A8860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5EE8086" w14:textId="77777777" w:rsidR="00AA6DA5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9C5709F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E325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A6DA5" w:rsidRPr="00C755F0" w14:paraId="2241E351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811F2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4EB57A7B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2328AD68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6A9137C2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50A88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A6DA5" w:rsidRPr="00C755F0" w14:paraId="542576F2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A6115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0D2B477C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50622641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60626D05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3AFD37C0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1F509FE9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73137B58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FC6AB" w14:textId="77777777" w:rsidR="00AA6DA5" w:rsidRPr="00ED6C8A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A6DA5" w:rsidRPr="00C755F0" w14:paraId="7F811BF4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1002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0852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00AC4A2D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6473C" w14:textId="77777777" w:rsidR="00811A62" w:rsidRPr="0019153D" w:rsidRDefault="00400D5F" w:rsidP="00400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19153D">
        <w:rPr>
          <w:rFonts w:ascii="Times New Roman" w:hAnsi="Times New Roman" w:cs="Times New Roman"/>
          <w:color w:val="000000"/>
          <w:sz w:val="28"/>
        </w:rPr>
        <w:t xml:space="preserve">Ознакомительная </w:t>
      </w:r>
      <w:r w:rsidR="00811A62" w:rsidRPr="0019153D">
        <w:rPr>
          <w:rFonts w:ascii="Times New Roman" w:hAnsi="Times New Roman" w:cs="Times New Roman"/>
          <w:color w:val="000000"/>
          <w:sz w:val="28"/>
        </w:rPr>
        <w:t xml:space="preserve">практика проходит </w:t>
      </w:r>
      <w:r w:rsidRPr="0019153D">
        <w:rPr>
          <w:rFonts w:ascii="Times New Roman" w:hAnsi="Times New Roman" w:cs="Times New Roman"/>
          <w:color w:val="000000"/>
          <w:sz w:val="28"/>
        </w:rPr>
        <w:t>в учебных аудиториях, библиот</w:t>
      </w:r>
      <w:r w:rsidRPr="0019153D">
        <w:rPr>
          <w:rFonts w:ascii="Times New Roman" w:hAnsi="Times New Roman" w:cs="Times New Roman"/>
          <w:color w:val="000000"/>
          <w:sz w:val="28"/>
        </w:rPr>
        <w:t>е</w:t>
      </w:r>
      <w:r w:rsidRPr="0019153D">
        <w:rPr>
          <w:rFonts w:ascii="Times New Roman" w:hAnsi="Times New Roman" w:cs="Times New Roman"/>
          <w:color w:val="000000"/>
          <w:sz w:val="28"/>
        </w:rPr>
        <w:t>к</w:t>
      </w:r>
      <w:r w:rsidR="003D7028" w:rsidRPr="0019153D">
        <w:rPr>
          <w:rFonts w:ascii="Times New Roman" w:hAnsi="Times New Roman" w:cs="Times New Roman"/>
          <w:color w:val="000000"/>
          <w:sz w:val="28"/>
        </w:rPr>
        <w:t>е</w:t>
      </w:r>
      <w:r w:rsidRPr="0019153D">
        <w:rPr>
          <w:rFonts w:ascii="Times New Roman" w:hAnsi="Times New Roman" w:cs="Times New Roman"/>
          <w:color w:val="000000"/>
          <w:sz w:val="28"/>
        </w:rPr>
        <w:t xml:space="preserve"> </w:t>
      </w:r>
      <w:r w:rsidR="00811A62" w:rsidRPr="0019153D">
        <w:rPr>
          <w:rFonts w:ascii="Times New Roman" w:hAnsi="Times New Roman" w:cs="Times New Roman"/>
          <w:color w:val="000000"/>
          <w:sz w:val="28"/>
        </w:rPr>
        <w:t>Сибирского университ</w:t>
      </w:r>
      <w:r w:rsidRPr="0019153D">
        <w:rPr>
          <w:rFonts w:ascii="Times New Roman" w:hAnsi="Times New Roman" w:cs="Times New Roman"/>
          <w:color w:val="000000"/>
          <w:sz w:val="28"/>
        </w:rPr>
        <w:t xml:space="preserve">ета потребительской кооперации. </w:t>
      </w:r>
      <w:r w:rsidR="00811A62"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Помещения для прохождения учебной  практики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4207AD0D" w14:textId="77777777" w:rsidR="00F61EF1" w:rsidRPr="0019153D" w:rsidRDefault="00F61EF1" w:rsidP="00F61E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14:paraId="3B86B273" w14:textId="77777777" w:rsidR="00F61EF1" w:rsidRPr="0019153D" w:rsidRDefault="00F61EF1" w:rsidP="00F61EF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19153D">
        <w:rPr>
          <w:rFonts w:ascii="Times New Roman" w:hAnsi="Times New Roman" w:cs="Times New Roman"/>
          <w:sz w:val="28"/>
          <w:szCs w:val="28"/>
        </w:rPr>
        <w:t>ж</w:t>
      </w:r>
      <w:r w:rsidRPr="0019153D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14:paraId="3978C0BE" w14:textId="77777777" w:rsidR="00400D5F" w:rsidRPr="0019153D" w:rsidRDefault="00400D5F" w:rsidP="00400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Кроме того, ознакомительная практика включает в себя выездные зан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я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тия-экскурсии на производственные предприятия, предприятия торговли, общественного питания, в банках, страховых компаниях, агентствах недв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жимости.</w:t>
      </w:r>
    </w:p>
    <w:p w14:paraId="2E746754" w14:textId="77777777" w:rsidR="00500799" w:rsidRPr="00500799" w:rsidRDefault="00500799" w:rsidP="0050079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1CDA4A" w14:textId="77777777" w:rsidR="00811A62" w:rsidRPr="0019153D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14:paraId="734CE952" w14:textId="77777777" w:rsidR="00AA6DA5" w:rsidRDefault="00AA6DA5" w:rsidP="00AA6DA5">
      <w:pPr>
        <w:ind w:firstLine="669"/>
        <w:jc w:val="both"/>
        <w:rPr>
          <w:sz w:val="28"/>
        </w:rPr>
      </w:pPr>
    </w:p>
    <w:p w14:paraId="36C865DD" w14:textId="5E253A06" w:rsidR="00AA6DA5" w:rsidRPr="00500799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AA6DA5">
        <w:rPr>
          <w:rFonts w:ascii="Times New Roman" w:hAnsi="Times New Roman" w:cs="Times New Roman"/>
          <w:sz w:val="28"/>
          <w:szCs w:val="28"/>
        </w:rPr>
        <w:t>основе П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AA6DA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AA6DA5">
        <w:rPr>
          <w:rFonts w:ascii="Times New Roman" w:hAnsi="Times New Roman" w:cs="Times New Roman"/>
          <w:sz w:val="28"/>
          <w:szCs w:val="28"/>
        </w:rPr>
        <w:t xml:space="preserve">) </w:t>
      </w:r>
      <w:r w:rsidR="00500799" w:rsidRPr="00500799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500799" w:rsidRPr="00500799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500799" w:rsidRPr="00500799">
        <w:rPr>
          <w:rFonts w:ascii="Times New Roman" w:hAnsi="Times New Roman" w:cs="Times New Roman"/>
          <w:sz w:val="28"/>
          <w:szCs w:val="28"/>
        </w:rPr>
        <w:t>4</w:t>
      </w:r>
      <w:r w:rsidRPr="00500799">
        <w:rPr>
          <w:rFonts w:ascii="Times New Roman" w:hAnsi="Times New Roman" w:cs="Times New Roman"/>
          <w:sz w:val="28"/>
          <w:szCs w:val="28"/>
        </w:rPr>
        <w:t>.</w:t>
      </w:r>
    </w:p>
    <w:p w14:paraId="40F89E1C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799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</w:t>
      </w:r>
      <w:r w:rsidRPr="00AA6DA5">
        <w:rPr>
          <w:rFonts w:ascii="Times New Roman" w:hAnsi="Times New Roman" w:cs="Times New Roman"/>
          <w:sz w:val="28"/>
          <w:szCs w:val="28"/>
        </w:rPr>
        <w:t xml:space="preserve"> пр</w:t>
      </w:r>
      <w:r w:rsidRPr="00AA6DA5">
        <w:rPr>
          <w:rFonts w:ascii="Times New Roman" w:hAnsi="Times New Roman" w:cs="Times New Roman"/>
          <w:sz w:val="28"/>
          <w:szCs w:val="28"/>
        </w:rPr>
        <w:t>и</w:t>
      </w:r>
      <w:r w:rsidRPr="00AA6DA5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AA6DA5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14:paraId="1CD6754F" w14:textId="426A587F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AA6DA5">
        <w:rPr>
          <w:rFonts w:ascii="Times New Roman" w:hAnsi="Times New Roman" w:cs="Times New Roman"/>
          <w:sz w:val="28"/>
          <w:szCs w:val="28"/>
        </w:rPr>
        <w:t>и</w:t>
      </w:r>
      <w:r w:rsidRPr="00AA6DA5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AA6DA5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6A5F2912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AA6DA5">
        <w:rPr>
          <w:rFonts w:ascii="Times New Roman" w:hAnsi="Times New Roman" w:cs="Times New Roman"/>
          <w:sz w:val="28"/>
          <w:szCs w:val="28"/>
        </w:rPr>
        <w:t>н</w:t>
      </w:r>
      <w:r w:rsidRPr="00AA6DA5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14:paraId="5FB77B6B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A6DA5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Pr="00AA6DA5">
        <w:rPr>
          <w:rFonts w:ascii="Times New Roman" w:hAnsi="Times New Roman" w:cs="Times New Roman"/>
          <w:sz w:val="28"/>
          <w:szCs w:val="28"/>
        </w:rPr>
        <w:t>я</w:t>
      </w:r>
      <w:r w:rsidRPr="00AA6DA5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AA6DA5">
        <w:rPr>
          <w:rFonts w:ascii="Times New Roman" w:hAnsi="Times New Roman" w:cs="Times New Roman"/>
          <w:sz w:val="28"/>
          <w:szCs w:val="28"/>
        </w:rPr>
        <w:t>т</w:t>
      </w:r>
      <w:r w:rsidRPr="00AA6DA5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14:paraId="1D069695" w14:textId="7E3F0ECD" w:rsidR="00AA6DA5" w:rsidRPr="00AA6DA5" w:rsidRDefault="00E806AE" w:rsidP="00AA6DA5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6AE">
        <w:rPr>
          <w:rFonts w:ascii="Times New Roman" w:hAnsi="Times New Roman" w:cs="Times New Roman"/>
          <w:sz w:val="28"/>
          <w:szCs w:val="28"/>
        </w:rPr>
        <w:t>По окончании</w:t>
      </w:r>
      <w:r w:rsidR="00AA6DA5" w:rsidRPr="00AA6DA5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20CB9C63" w14:textId="77777777" w:rsidR="00AA6DA5" w:rsidRPr="00AA6DA5" w:rsidRDefault="00AA6DA5" w:rsidP="00AA6DA5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14:paraId="3E3B35AA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граммой практики.</w:t>
      </w:r>
    </w:p>
    <w:p w14:paraId="0086A157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AA6DA5">
        <w:rPr>
          <w:rFonts w:ascii="Times New Roman" w:hAnsi="Times New Roman" w:cs="Times New Roman"/>
          <w:sz w:val="28"/>
          <w:szCs w:val="28"/>
        </w:rPr>
        <w:t>к</w:t>
      </w:r>
      <w:r w:rsidRPr="00AA6DA5">
        <w:rPr>
          <w:rFonts w:ascii="Times New Roman" w:hAnsi="Times New Roman" w:cs="Times New Roman"/>
          <w:sz w:val="28"/>
          <w:szCs w:val="28"/>
        </w:rPr>
        <w:lastRenderedPageBreak/>
        <w:t>тики, по истечении срока списываются по акту и уничтожаются в соотве</w:t>
      </w:r>
      <w:r w:rsidRPr="00AA6DA5">
        <w:rPr>
          <w:rFonts w:ascii="Times New Roman" w:hAnsi="Times New Roman" w:cs="Times New Roman"/>
          <w:sz w:val="28"/>
          <w:szCs w:val="28"/>
        </w:rPr>
        <w:t>т</w:t>
      </w:r>
      <w:r w:rsidRPr="00AA6DA5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47E82D45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AA6DA5">
        <w:rPr>
          <w:rFonts w:ascii="Times New Roman" w:hAnsi="Times New Roman" w:cs="Times New Roman"/>
          <w:sz w:val="28"/>
          <w:szCs w:val="28"/>
        </w:rPr>
        <w:t>н</w:t>
      </w:r>
      <w:r w:rsidRPr="00AA6DA5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14:paraId="311D7F6B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AA6DA5">
        <w:rPr>
          <w:rFonts w:ascii="Times New Roman" w:hAnsi="Times New Roman" w:cs="Times New Roman"/>
          <w:sz w:val="28"/>
          <w:szCs w:val="28"/>
        </w:rPr>
        <w:t>ж</w:t>
      </w:r>
      <w:r w:rsidRPr="00AA6DA5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AA6DA5">
        <w:rPr>
          <w:rFonts w:ascii="Times New Roman" w:hAnsi="Times New Roman" w:cs="Times New Roman"/>
          <w:sz w:val="28"/>
          <w:szCs w:val="28"/>
        </w:rPr>
        <w:t>экзам</w:t>
      </w:r>
      <w:r w:rsidRPr="00AA6DA5">
        <w:rPr>
          <w:rFonts w:ascii="Times New Roman" w:hAnsi="Times New Roman" w:cs="Times New Roman"/>
          <w:sz w:val="28"/>
          <w:szCs w:val="28"/>
        </w:rPr>
        <w:t>е</w:t>
      </w:r>
      <w:r w:rsidRPr="00AA6DA5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AA6DA5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14:paraId="53ADF88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AA6DA5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A6DA5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AA6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3FF8D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Обязанности руководителя практики от кафедры: </w:t>
      </w:r>
    </w:p>
    <w:p w14:paraId="040F9A05" w14:textId="77777777" w:rsidR="00AA6DA5" w:rsidRPr="00AA6DA5" w:rsidRDefault="00AA6DA5" w:rsidP="00AA6DA5">
      <w:pPr>
        <w:numPr>
          <w:ilvl w:val="0"/>
          <w:numId w:val="16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14:paraId="65946477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14:paraId="08DF2158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</w:t>
      </w:r>
      <w:r w:rsidRPr="00AA6DA5">
        <w:rPr>
          <w:rFonts w:ascii="Times New Roman" w:hAnsi="Times New Roman" w:cs="Times New Roman"/>
          <w:sz w:val="28"/>
          <w:szCs w:val="28"/>
        </w:rPr>
        <w:t>л</w:t>
      </w:r>
      <w:r w:rsidRPr="00AA6DA5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730EE6F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14:paraId="1DBF5BD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5132ECF2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6" w:name="_Hlk91066485"/>
      <w:r w:rsidRPr="00AA6DA5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14:paraId="29B8CF57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AA6DA5">
        <w:rPr>
          <w:rFonts w:ascii="Times New Roman" w:hAnsi="Times New Roman" w:cs="Times New Roman"/>
          <w:sz w:val="28"/>
          <w:szCs w:val="28"/>
        </w:rPr>
        <w:t>к</w:t>
      </w:r>
      <w:r w:rsidRPr="00AA6DA5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31F704C3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6C7E839B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14:paraId="4C8BB82F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14:paraId="3C122CCF" w14:textId="2725CC0D" w:rsidR="00D94748" w:rsidRPr="00AA6DA5" w:rsidRDefault="00AA6DA5" w:rsidP="00AA6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6"/>
      <w:r w:rsidRPr="00AA6DA5">
        <w:rPr>
          <w:rFonts w:ascii="Times New Roman" w:hAnsi="Times New Roman" w:cs="Times New Roman"/>
          <w:sz w:val="28"/>
          <w:szCs w:val="28"/>
        </w:rPr>
        <w:t>.</w:t>
      </w:r>
    </w:p>
    <w:p w14:paraId="204DE7C7" w14:textId="77777777" w:rsidR="00B041BC" w:rsidRPr="0019153D" w:rsidRDefault="00B041BC" w:rsidP="00F6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18A51" w14:textId="77777777" w:rsidR="00D94748" w:rsidRPr="0019153D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13.</w:t>
      </w:r>
      <w:r w:rsidRPr="0019153D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14:paraId="06E43B24" w14:textId="77777777" w:rsidR="003A002A" w:rsidRPr="0019153D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19153D">
        <w:rPr>
          <w:rFonts w:ascii="Times New Roman" w:hAnsi="Times New Roman" w:cs="Times New Roman"/>
          <w:sz w:val="28"/>
          <w:szCs w:val="28"/>
        </w:rPr>
        <w:t>з</w:t>
      </w:r>
      <w:r w:rsidRPr="0019153D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14:paraId="7CBD9543" w14:textId="77777777" w:rsidR="003D7028" w:rsidRPr="0019153D" w:rsidRDefault="003D7028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42C98" w14:textId="77777777" w:rsidR="003D7028" w:rsidRPr="0019153D" w:rsidRDefault="003D7028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4EEA1" w14:textId="77777777" w:rsidR="003D15E6" w:rsidRPr="0019153D" w:rsidRDefault="000F200A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288353C8" w14:textId="77777777" w:rsidR="003A002A" w:rsidRDefault="003A002A" w:rsidP="003A00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153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7D703D" w14:paraId="5699FB0E" w14:textId="77777777" w:rsidTr="007D703D">
        <w:trPr>
          <w:gridAfter w:val="1"/>
          <w:wAfter w:w="755" w:type="dxa"/>
        </w:trPr>
        <w:tc>
          <w:tcPr>
            <w:tcW w:w="1384" w:type="dxa"/>
            <w:gridSpan w:val="2"/>
            <w:hideMark/>
          </w:tcPr>
          <w:p w14:paraId="323455AA" w14:textId="77B4AA32" w:rsidR="007D703D" w:rsidRDefault="007D703D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642035" wp14:editId="0FB39701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1CC72E61" w14:textId="77777777" w:rsidR="007D703D" w:rsidRDefault="007D703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204B0DFD" w14:textId="77777777" w:rsidR="007D703D" w:rsidRPr="007D703D" w:rsidRDefault="007D703D" w:rsidP="007D703D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703D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7A647913" w14:textId="77777777" w:rsidR="007D703D" w:rsidRPr="007D703D" w:rsidRDefault="007D703D" w:rsidP="007D703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703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B85C9C1" w14:textId="77777777" w:rsidR="007D703D" w:rsidRDefault="007D703D" w:rsidP="007D703D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7D70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3A002A" w:rsidRPr="0019153D" w14:paraId="7B44E1EB" w14:textId="77777777" w:rsidTr="007D703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A002A" w:rsidRPr="0019153D" w14:paraId="2CEF9EE2" w14:textId="77777777" w:rsidTr="00D46C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4BFA1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учета, анализа и аудита</w:t>
                  </w:r>
                </w:p>
                <w:p w14:paraId="15783817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00C9176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D35442B" w14:textId="77777777" w:rsidR="003A002A" w:rsidRPr="0019153D" w:rsidRDefault="003D7028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ПО</w:t>
                  </w:r>
                  <w:r w:rsidR="003A002A" w:rsidRPr="0019153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ОЗНАКОМИТЕЛЬНОЙ ПРАКТИКЕ</w:t>
                  </w:r>
                </w:p>
                <w:p w14:paraId="3F84F977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6B632DE2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6E42745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09C358C3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2630EA63" w14:textId="77777777" w:rsidR="003A002A" w:rsidRPr="0019153D" w:rsidRDefault="003A002A" w:rsidP="003A002A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3D9C9E9F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C7E1E9E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D69599B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D9F70B7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8B3FB6A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BC0F0AB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я(</w:t>
                  </w:r>
                  <w:proofErr w:type="spellStart"/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73DD9DD2" w14:textId="77777777" w:rsidR="003A002A" w:rsidRPr="0019153D" w:rsidRDefault="003A002A" w:rsidP="003A002A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17FC68FE" w14:textId="77777777" w:rsidR="003A002A" w:rsidRPr="0019153D" w:rsidRDefault="003A002A" w:rsidP="003A002A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49549ABC" w14:textId="77777777" w:rsidR="003A002A" w:rsidRPr="0019153D" w:rsidRDefault="003A002A" w:rsidP="003A002A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DC0FC8E" w14:textId="77777777" w:rsidR="003A002A" w:rsidRPr="0019153D" w:rsidRDefault="003A002A" w:rsidP="003A002A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7FA5C0C1" w14:textId="77777777" w:rsidR="003A002A" w:rsidRPr="0019153D" w:rsidRDefault="003A002A" w:rsidP="003A002A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14E09EE8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083CE840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23A69B0B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996CCE3" w14:textId="77777777" w:rsidR="003A002A" w:rsidRPr="0019153D" w:rsidRDefault="003A002A" w:rsidP="003A002A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393EFCC7" w14:textId="77777777" w:rsidR="003A002A" w:rsidRPr="0019153D" w:rsidRDefault="003A002A" w:rsidP="003A002A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40742FBE" w14:textId="77777777" w:rsidR="003A002A" w:rsidRPr="0019153D" w:rsidRDefault="003A002A" w:rsidP="003A002A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44585082" w14:textId="77777777" w:rsidR="003A002A" w:rsidRPr="0019153D" w:rsidRDefault="003A002A" w:rsidP="003A002A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0B1565D2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EEFCD8E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0AD9720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7E8B9EF5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4D5E1244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7FAF1851" w14:textId="77777777" w:rsidR="003A002A" w:rsidRPr="0019153D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87441C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754CB66B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AFF1551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6E19460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C9BF660" w14:textId="77777777" w:rsidR="003A002A" w:rsidRDefault="003A002A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6AED1829" w14:textId="77777777" w:rsidR="007D703D" w:rsidRPr="001915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26477A0C" w14:textId="1B3F6AB3" w:rsidR="00860B7C" w:rsidRPr="00981F2D" w:rsidRDefault="007D703D" w:rsidP="00860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860B7C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1F21E88A" w14:textId="77777777" w:rsidR="00860B7C" w:rsidRPr="00981F2D" w:rsidRDefault="00860B7C" w:rsidP="00860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72E2C93A" w14:textId="77777777" w:rsidR="00860B7C" w:rsidRDefault="00860B7C" w:rsidP="00860B7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14EA0C6" w14:textId="77777777" w:rsidR="00860B7C" w:rsidRPr="00981F2D" w:rsidRDefault="00860B7C" w:rsidP="00860B7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407A7238" w14:textId="77777777" w:rsidR="00860B7C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347CA137" w14:textId="77777777" w:rsidR="00860B7C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2C419C3D" w14:textId="77777777" w:rsidR="00860B7C" w:rsidRPr="00BF27EA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C13A128" w14:textId="77777777" w:rsidR="00860B7C" w:rsidRPr="00BF27EA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481A62EF" w14:textId="77777777" w:rsidR="00860B7C" w:rsidRPr="00BC2C51" w:rsidRDefault="00860B7C" w:rsidP="00860B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375237C7" w14:textId="77777777" w:rsidR="00860B7C" w:rsidRPr="00BC2C51" w:rsidRDefault="00860B7C" w:rsidP="00860B7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83295AC" w14:textId="77777777" w:rsidR="00860B7C" w:rsidRPr="0056290F" w:rsidRDefault="00860B7C" w:rsidP="00860B7C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77A4D327" w14:textId="77777777" w:rsidR="00860B7C" w:rsidRPr="00BC2C51" w:rsidRDefault="00860B7C" w:rsidP="00860B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945800C" w14:textId="77777777" w:rsidR="00860B7C" w:rsidRPr="00347A4D" w:rsidRDefault="00860B7C" w:rsidP="00860B7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A4E1005" w14:textId="77777777" w:rsidR="00860B7C" w:rsidRPr="00347A4D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FC96A7B" w14:textId="77777777" w:rsidR="00860B7C" w:rsidRPr="00347A4D" w:rsidRDefault="00860B7C" w:rsidP="00860B7C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5D06C247" w14:textId="77777777" w:rsidR="00860B7C" w:rsidRPr="00347A4D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67581693" w14:textId="77777777" w:rsidR="00860B7C" w:rsidRPr="00347A4D" w:rsidRDefault="00860B7C" w:rsidP="00860B7C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3966FE1D" w14:textId="77777777" w:rsidR="00860B7C" w:rsidRPr="0056290F" w:rsidRDefault="00860B7C" w:rsidP="00860B7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3F2F69EA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18FF0582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0A831B5B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62BD1E57" w14:textId="77777777" w:rsidR="00860B7C" w:rsidRPr="00BF27EA" w:rsidRDefault="00860B7C" w:rsidP="00860B7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860B7C" w:rsidRPr="00BF27EA" w14:paraId="28294F20" w14:textId="77777777" w:rsidTr="00AA6DA5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D6DC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74F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EBD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860B7C" w:rsidRPr="00BF27EA" w14:paraId="1F75CAFF" w14:textId="77777777" w:rsidTr="00AA6DA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39D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F3CD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006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B0E10F1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69F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D2BC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92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79ECE154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D21C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6A9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D47F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0C8F7CED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4183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39170AF1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9CE9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517F8F21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8413F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72AC1415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B4FC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15893F20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D409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72AD1816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462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04CDBA3E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B47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4A5125AA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08D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73A435B3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87E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2260AFA4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0AE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41E538C" w14:textId="77777777" w:rsidTr="00AA6DA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02D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71530B2E" w14:textId="77777777" w:rsidR="00860B7C" w:rsidRPr="00BF27EA" w:rsidRDefault="00860B7C" w:rsidP="00AA6DA5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783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6CB0F62" w14:textId="77777777" w:rsidTr="00AA6DA5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C3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2CB" w14:textId="77777777" w:rsidR="00860B7C" w:rsidRPr="00D54FE4" w:rsidRDefault="00860B7C" w:rsidP="00AA6D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38BA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46C80D75" w14:textId="77777777" w:rsidTr="00AA6DA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1E5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9244" w14:textId="77777777" w:rsidR="00860B7C" w:rsidRPr="00D54FE4" w:rsidRDefault="00860B7C" w:rsidP="00AA6D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252D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B920BE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29C754" w14:textId="77777777" w:rsidR="00860B7C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0DD0C519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1D2612FF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58B37BFB" w14:textId="77777777" w:rsidR="00860B7C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A820A0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64F88F29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2E990D9C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DD5FB4" w14:textId="77777777" w:rsidR="00860B7C" w:rsidRDefault="00860B7C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0416C14E" w14:textId="77777777" w:rsidR="00AA6DA5" w:rsidRDefault="00AA6DA5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78027053" w14:textId="77777777" w:rsidR="00AA6DA5" w:rsidRDefault="00AA6DA5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0BAD4274" w14:textId="77777777" w:rsidR="00860B7C" w:rsidRDefault="00860B7C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10DB0940" w14:textId="77777777" w:rsidR="0054727F" w:rsidRPr="003D1E56" w:rsidRDefault="00860B7C" w:rsidP="003A0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3DFE9D10" w14:textId="77777777" w:rsidR="0054727F" w:rsidRPr="0019153D" w:rsidRDefault="0054727F" w:rsidP="003A0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</w:p>
    <w:p w14:paraId="6BDC4D38" w14:textId="77777777" w:rsidR="0054727F" w:rsidRPr="0065659F" w:rsidRDefault="0054727F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7D8B5873" w14:textId="77777777" w:rsidR="0065659F" w:rsidRPr="00BF27EA" w:rsidRDefault="0065659F" w:rsidP="0065659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65CD1E66" w14:textId="77777777" w:rsidR="0065659F" w:rsidRDefault="0065659F" w:rsidP="0065659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9141B2E" w14:textId="77777777" w:rsidR="0065659F" w:rsidRPr="00BF27EA" w:rsidRDefault="0065659F" w:rsidP="0065659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3636B4E" w14:textId="77777777" w:rsidR="0065659F" w:rsidRPr="00B640BE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781886FE" w14:textId="45B8DAD2" w:rsidR="0065659F" w:rsidRPr="00BF27EA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FFFC18C" w14:textId="6BF0A8E1" w:rsidR="0065659F" w:rsidRPr="00BC2C51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</w:t>
      </w:r>
    </w:p>
    <w:p w14:paraId="71B0FAB0" w14:textId="77777777" w:rsidR="0065659F" w:rsidRPr="00BC2C51" w:rsidRDefault="0065659F" w:rsidP="0065659F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2D8E222E" w14:textId="2ECE4020" w:rsidR="0065659F" w:rsidRPr="0056290F" w:rsidRDefault="0065659F" w:rsidP="0065659F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</w:t>
      </w:r>
      <w:r w:rsidR="00AA6DA5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</w:t>
      </w:r>
    </w:p>
    <w:p w14:paraId="40C21C72" w14:textId="454CA395" w:rsidR="0065659F" w:rsidRPr="00BC2C51" w:rsidRDefault="0065659F" w:rsidP="0065659F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</w:p>
    <w:p w14:paraId="71CA242B" w14:textId="77777777" w:rsidR="0065659F" w:rsidRPr="00347A4D" w:rsidRDefault="0065659F" w:rsidP="0065659F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72DA6EE4" w14:textId="6C89CF51" w:rsidR="0065659F" w:rsidRPr="00347A4D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</w:t>
      </w:r>
      <w:r w:rsidR="00AA6D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</w:t>
      </w:r>
    </w:p>
    <w:p w14:paraId="40DD28F9" w14:textId="77777777" w:rsidR="0065659F" w:rsidRPr="00347A4D" w:rsidRDefault="0065659F" w:rsidP="0065659F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7F79B3F1" w14:textId="69889119" w:rsidR="0065659F" w:rsidRPr="00347A4D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</w:t>
      </w:r>
      <w:r w:rsidR="00AA6DA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</w:t>
      </w:r>
    </w:p>
    <w:p w14:paraId="7AF91C6F" w14:textId="77777777" w:rsidR="0065659F" w:rsidRPr="00347A4D" w:rsidRDefault="0065659F" w:rsidP="0065659F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1C4C024" w14:textId="77777777" w:rsidR="0065659F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40BFB9F" w14:textId="345A0065" w:rsidR="0065659F" w:rsidRPr="00BF27EA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14:paraId="4AC0D4BC" w14:textId="77777777" w:rsidR="0065659F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7BCDF1F6" w14:textId="77777777" w:rsidR="00AA6DA5" w:rsidRPr="00BF27EA" w:rsidRDefault="00AA6DA5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5659F" w:rsidRPr="00BF27EA" w14:paraId="2D67DF1D" w14:textId="77777777" w:rsidTr="00AA6DA5">
        <w:tc>
          <w:tcPr>
            <w:tcW w:w="808" w:type="dxa"/>
            <w:shd w:val="clear" w:color="auto" w:fill="auto"/>
            <w:vAlign w:val="center"/>
          </w:tcPr>
          <w:p w14:paraId="62ADFF32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48240545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28EAF552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208AE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0CA3D667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0464E312" w14:textId="77777777" w:rsidR="0065659F" w:rsidRPr="00E206B1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5659F" w:rsidRPr="00BF27EA" w14:paraId="54B9D316" w14:textId="77777777" w:rsidTr="00AA6DA5">
        <w:trPr>
          <w:trHeight w:val="309"/>
        </w:trPr>
        <w:tc>
          <w:tcPr>
            <w:tcW w:w="808" w:type="dxa"/>
            <w:shd w:val="clear" w:color="auto" w:fill="auto"/>
          </w:tcPr>
          <w:p w14:paraId="04E73082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43C9DF4" w14:textId="77777777" w:rsidR="0065659F" w:rsidRPr="00BF27EA" w:rsidRDefault="0065659F" w:rsidP="00AA6D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1484725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823E94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73085984" w14:textId="77777777" w:rsidTr="00AA6DA5">
        <w:trPr>
          <w:trHeight w:val="372"/>
        </w:trPr>
        <w:tc>
          <w:tcPr>
            <w:tcW w:w="808" w:type="dxa"/>
            <w:shd w:val="clear" w:color="auto" w:fill="auto"/>
          </w:tcPr>
          <w:p w14:paraId="77E3E1F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60749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B654648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745FD0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525F1F1A" w14:textId="77777777" w:rsidTr="00AA6DA5">
        <w:trPr>
          <w:trHeight w:val="264"/>
        </w:trPr>
        <w:tc>
          <w:tcPr>
            <w:tcW w:w="808" w:type="dxa"/>
            <w:shd w:val="clear" w:color="auto" w:fill="auto"/>
          </w:tcPr>
          <w:p w14:paraId="225F1FB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65014E2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93DE96F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7311E2B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52283F1D" w14:textId="77777777" w:rsidTr="00AA6DA5">
        <w:trPr>
          <w:trHeight w:val="339"/>
        </w:trPr>
        <w:tc>
          <w:tcPr>
            <w:tcW w:w="808" w:type="dxa"/>
            <w:shd w:val="clear" w:color="auto" w:fill="auto"/>
          </w:tcPr>
          <w:p w14:paraId="26390D3A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5BD294F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4E6A139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EC40CB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674ED4AE" w14:textId="77777777" w:rsidTr="00AA6DA5">
        <w:trPr>
          <w:trHeight w:val="260"/>
        </w:trPr>
        <w:tc>
          <w:tcPr>
            <w:tcW w:w="808" w:type="dxa"/>
            <w:shd w:val="clear" w:color="auto" w:fill="auto"/>
          </w:tcPr>
          <w:p w14:paraId="6D0A20B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894E20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2AFAAD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838D4F6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2D910D43" w14:textId="77777777" w:rsidTr="00AA6DA5">
        <w:trPr>
          <w:trHeight w:val="321"/>
        </w:trPr>
        <w:tc>
          <w:tcPr>
            <w:tcW w:w="808" w:type="dxa"/>
            <w:shd w:val="clear" w:color="auto" w:fill="auto"/>
          </w:tcPr>
          <w:p w14:paraId="564205F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DEB4D5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701D09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BAB816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30B69516" w14:textId="77777777" w:rsidR="0065659F" w:rsidRPr="00BF27EA" w:rsidRDefault="0065659F" w:rsidP="0065659F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67824D59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0CDE3FCE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4542679A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5659F" w:rsidRPr="00BF27EA" w14:paraId="255C20DF" w14:textId="77777777" w:rsidTr="00AA6DA5">
        <w:tc>
          <w:tcPr>
            <w:tcW w:w="1275" w:type="dxa"/>
            <w:vAlign w:val="center"/>
          </w:tcPr>
          <w:p w14:paraId="1F8D4767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09F906B3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3182B10F" w14:textId="77777777" w:rsidR="0065659F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7DCF507B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154F7C3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65659F" w:rsidRPr="00BF27EA" w14:paraId="211919C3" w14:textId="77777777" w:rsidTr="00AA6DA5">
        <w:tc>
          <w:tcPr>
            <w:tcW w:w="1275" w:type="dxa"/>
          </w:tcPr>
          <w:p w14:paraId="5A65BFE9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0C8030A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2CD641F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32AC8FE5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AFE11F3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1AC38AF7" w14:textId="77777777" w:rsidR="00AA6DA5" w:rsidRDefault="00AA6DA5" w:rsidP="00AA6DA5">
      <w:pPr>
        <w:pStyle w:val="11"/>
        <w:tabs>
          <w:tab w:val="clear" w:pos="0"/>
          <w:tab w:val="left" w:pos="175"/>
        </w:tabs>
        <w:jc w:val="both"/>
        <w:rPr>
          <w:spacing w:val="1"/>
        </w:rPr>
      </w:pPr>
    </w:p>
    <w:p w14:paraId="54CB679C" w14:textId="11663A6B" w:rsidR="0065659F" w:rsidRDefault="00AA6DA5" w:rsidP="00AA6DA5">
      <w:pPr>
        <w:pStyle w:val="11"/>
        <w:tabs>
          <w:tab w:val="clear" w:pos="0"/>
          <w:tab w:val="left" w:pos="175"/>
        </w:tabs>
        <w:jc w:val="both"/>
        <w:rPr>
          <w:sz w:val="16"/>
          <w:szCs w:val="16"/>
        </w:rPr>
      </w:pPr>
      <w:r>
        <w:rPr>
          <w:spacing w:val="1"/>
        </w:rPr>
        <w:t>__________________________       ______________       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1A52AA3C" w14:textId="77777777" w:rsidR="0065659F" w:rsidRDefault="0065659F" w:rsidP="0065659F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33FB46D8" w14:textId="77777777" w:rsidR="0065659F" w:rsidRDefault="0065659F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BDD2F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12466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E2C1A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ED37C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4276C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918E1" w14:textId="77777777" w:rsidR="00181B01" w:rsidRP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98BEF" w14:textId="77777777" w:rsidR="0054727F" w:rsidRPr="0019153D" w:rsidRDefault="0054727F" w:rsidP="00547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14:paraId="39DA23E5" w14:textId="77777777" w:rsidR="0065659F" w:rsidRPr="0065659F" w:rsidRDefault="0065659F" w:rsidP="0065659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bookmarkStart w:id="7" w:name="_Hlk90655134"/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lastRenderedPageBreak/>
        <w:t>Приложение 4</w:t>
      </w:r>
    </w:p>
    <w:p w14:paraId="009FDA64" w14:textId="77777777" w:rsidR="003D1E56" w:rsidRDefault="003D1E56" w:rsidP="003D1E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14:paraId="0F89EBC6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3926BC4F" w14:textId="77777777" w:rsidR="003D1E56" w:rsidRPr="00BF27EA" w:rsidRDefault="003D1E56" w:rsidP="003D1E56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1E12FC94" w14:textId="77777777" w:rsidR="003D1E56" w:rsidRPr="00BF27EA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59707BB4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4B467C3C" w14:textId="77777777" w:rsidR="003D1E56" w:rsidRPr="00BF27EA" w:rsidRDefault="003D1E56" w:rsidP="003D1E56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6A18ED73" w14:textId="77777777" w:rsidR="003D1E56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595A44F2" w14:textId="77777777" w:rsidR="003D1E56" w:rsidRPr="003F3673" w:rsidRDefault="003D1E56" w:rsidP="003D1E56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7713CE87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4DE71058" w14:textId="77777777" w:rsidR="003D1E56" w:rsidRPr="00BF27EA" w:rsidRDefault="003D1E56" w:rsidP="003D1E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346AF130" w14:textId="77777777" w:rsidR="003D1E56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5B38386" w14:textId="77777777" w:rsidR="003D1E56" w:rsidRDefault="003D1E56" w:rsidP="003D1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C9714A" w14:textId="77777777" w:rsidR="003D1E56" w:rsidRPr="00F13364" w:rsidRDefault="003D1E56" w:rsidP="003D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3D1E56" w:rsidRPr="00CB64B8" w14:paraId="328F2874" w14:textId="77777777" w:rsidTr="00AA6DA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BF3E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E4D3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3D1E56" w:rsidRPr="00CB64B8" w14:paraId="6D70D641" w14:textId="77777777" w:rsidTr="00AA6DA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ADA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C65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88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B1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97A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1E56" w:rsidRPr="00CB64B8" w14:paraId="264F1587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DB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6AFD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D6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273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228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C67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147DBBF0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72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E5CB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E2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E5F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CC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91A2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0EBB751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FA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B1C3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80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0B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0A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0A0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6185E40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46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986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6C8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30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97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425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71AAB6BB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24B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FBC3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0A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F3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F4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561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5EC7D8BE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B1C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FA9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BB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E72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74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89F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63C0F0C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CF36" w14:textId="77777777" w:rsidR="003D1E56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0A75" w14:textId="77777777" w:rsidR="003D1E56" w:rsidRPr="00CF2DA0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B0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05A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38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382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3A00F01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212" w14:textId="77777777" w:rsidR="003D1E56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E1B0" w14:textId="77777777" w:rsidR="003D1E56" w:rsidRPr="00CF2DA0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EE3C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0B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29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CE6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07C3E6" w14:textId="77777777" w:rsidR="003D1E56" w:rsidRDefault="003D1E56" w:rsidP="003D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34012" w14:textId="77777777" w:rsidR="003D1E56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5BEDD37F" w14:textId="77777777" w:rsidR="003D1E56" w:rsidRPr="00F13364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4DD78AA0" w14:textId="77777777" w:rsidR="003D1E56" w:rsidRPr="00BF27EA" w:rsidRDefault="003D1E56" w:rsidP="003D1E5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bookmarkEnd w:id="7"/>
    <w:p w14:paraId="632B952C" w14:textId="44A7D956" w:rsidR="00181B01" w:rsidRPr="006E22AD" w:rsidRDefault="00181B01" w:rsidP="00181B01">
      <w:pPr>
        <w:tabs>
          <w:tab w:val="left" w:pos="567"/>
        </w:tabs>
        <w:jc w:val="both"/>
        <w:rPr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2E2834">
        <w:rPr>
          <w:i/>
          <w:spacing w:val="1"/>
          <w:sz w:val="16"/>
          <w:szCs w:val="16"/>
          <w:lang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eastAsia="ru-RU"/>
        </w:rPr>
        <w:t>)</w:t>
      </w:r>
      <w:r w:rsidRPr="002E2834">
        <w:rPr>
          <w:spacing w:val="1"/>
          <w:sz w:val="16"/>
          <w:szCs w:val="16"/>
          <w:lang w:eastAsia="ru-RU"/>
        </w:rPr>
        <w:t xml:space="preserve">  </w:t>
      </w:r>
      <w:r w:rsidRPr="002E2834">
        <w:rPr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eastAsia="ru-RU"/>
        </w:rPr>
        <w:t xml:space="preserve">   </w:t>
      </w:r>
      <w:r w:rsidRPr="002E2834">
        <w:rPr>
          <w:i/>
          <w:spacing w:val="1"/>
          <w:sz w:val="16"/>
          <w:szCs w:val="16"/>
          <w:lang w:eastAsia="ru-RU"/>
        </w:rPr>
        <w:t xml:space="preserve"> (подпись)               </w:t>
      </w:r>
      <w:r>
        <w:rPr>
          <w:i/>
          <w:spacing w:val="1"/>
          <w:sz w:val="16"/>
          <w:szCs w:val="16"/>
          <w:lang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eastAsia="ru-RU"/>
        </w:rPr>
        <w:t>(И.О. Фамилия</w:t>
      </w:r>
      <w:r w:rsidRPr="0059027E">
        <w:rPr>
          <w:i/>
          <w:spacing w:val="1"/>
          <w:sz w:val="18"/>
          <w:szCs w:val="18"/>
          <w:lang w:eastAsia="ru-RU"/>
        </w:rPr>
        <w:t>)</w:t>
      </w:r>
    </w:p>
    <w:p w14:paraId="1A06B033" w14:textId="77777777" w:rsidR="00181B01" w:rsidRPr="006E22AD" w:rsidRDefault="00181B01" w:rsidP="00181B01"/>
    <w:p w14:paraId="0DA247A2" w14:textId="77777777" w:rsidR="00181B01" w:rsidRPr="006E22AD" w:rsidRDefault="00181B01" w:rsidP="00181B01">
      <w:pPr>
        <w:ind w:left="5382"/>
        <w:contextualSpacing/>
        <w:rPr>
          <w:rFonts w:eastAsia="Calibri"/>
        </w:rPr>
      </w:pPr>
      <w:r w:rsidRPr="006E22AD">
        <w:rPr>
          <w:rFonts w:eastAsia="Calibri"/>
        </w:rPr>
        <w:t xml:space="preserve">    «________» ______________202_ г.</w:t>
      </w:r>
    </w:p>
    <w:p w14:paraId="03331C65" w14:textId="3525BAA7" w:rsidR="0054727F" w:rsidRPr="0065659F" w:rsidRDefault="00181B01" w:rsidP="00181B01">
      <w:pPr>
        <w:tabs>
          <w:tab w:val="left" w:pos="3731"/>
        </w:tabs>
        <w:spacing w:after="0" w:line="240" w:lineRule="auto"/>
        <w:ind w:left="426" w:hanging="284"/>
        <w:contextualSpacing/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практики)</w:t>
      </w:r>
    </w:p>
    <w:sectPr w:rsidR="0054727F" w:rsidRPr="0065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2A7F8" w14:textId="77777777" w:rsidR="009B3503" w:rsidRDefault="009B3503" w:rsidP="00071E54">
      <w:pPr>
        <w:spacing w:after="0" w:line="240" w:lineRule="auto"/>
      </w:pPr>
      <w:r>
        <w:separator/>
      </w:r>
    </w:p>
  </w:endnote>
  <w:endnote w:type="continuationSeparator" w:id="0">
    <w:p w14:paraId="4AE9071C" w14:textId="77777777" w:rsidR="009B3503" w:rsidRDefault="009B3503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B2FEB" w14:textId="77777777" w:rsidR="009B3503" w:rsidRDefault="009B3503" w:rsidP="00071E54">
      <w:pPr>
        <w:spacing w:after="0" w:line="240" w:lineRule="auto"/>
      </w:pPr>
      <w:r>
        <w:separator/>
      </w:r>
    </w:p>
  </w:footnote>
  <w:footnote w:type="continuationSeparator" w:id="0">
    <w:p w14:paraId="763641DF" w14:textId="77777777" w:rsidR="009B3503" w:rsidRDefault="009B3503" w:rsidP="00071E54">
      <w:pPr>
        <w:spacing w:after="0" w:line="240" w:lineRule="auto"/>
      </w:pPr>
      <w:r>
        <w:continuationSeparator/>
      </w:r>
    </w:p>
  </w:footnote>
  <w:footnote w:id="1">
    <w:p w14:paraId="52B08A69" w14:textId="77777777" w:rsidR="00F14F66" w:rsidRDefault="00F14F66" w:rsidP="005325C7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7"/>
  </w:num>
  <w:num w:numId="5">
    <w:abstractNumId w:val="1"/>
  </w:num>
  <w:num w:numId="6">
    <w:abstractNumId w:val="15"/>
  </w:num>
  <w:num w:numId="7">
    <w:abstractNumId w:val="0"/>
  </w:num>
  <w:num w:numId="8">
    <w:abstractNumId w:val="16"/>
  </w:num>
  <w:num w:numId="9">
    <w:abstractNumId w:val="13"/>
  </w:num>
  <w:num w:numId="10">
    <w:abstractNumId w:val="17"/>
  </w:num>
  <w:num w:numId="11">
    <w:abstractNumId w:val="12"/>
  </w:num>
  <w:num w:numId="12">
    <w:abstractNumId w:val="8"/>
  </w:num>
  <w:num w:numId="13">
    <w:abstractNumId w:val="6"/>
  </w:num>
  <w:num w:numId="14">
    <w:abstractNumId w:val="3"/>
  </w:num>
  <w:num w:numId="15">
    <w:abstractNumId w:val="9"/>
  </w:num>
  <w:num w:numId="16">
    <w:abstractNumId w:val="19"/>
  </w:num>
  <w:num w:numId="17">
    <w:abstractNumId w:val="10"/>
  </w:num>
  <w:num w:numId="18">
    <w:abstractNumId w:val="18"/>
  </w:num>
  <w:num w:numId="19">
    <w:abstractNumId w:val="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30E7A"/>
    <w:rsid w:val="00031C5D"/>
    <w:rsid w:val="000601CC"/>
    <w:rsid w:val="0006097F"/>
    <w:rsid w:val="00065BE9"/>
    <w:rsid w:val="00071E54"/>
    <w:rsid w:val="0008139C"/>
    <w:rsid w:val="0008630C"/>
    <w:rsid w:val="0008709C"/>
    <w:rsid w:val="000B3B6D"/>
    <w:rsid w:val="000E049A"/>
    <w:rsid w:val="000E3B7E"/>
    <w:rsid w:val="000F200A"/>
    <w:rsid w:val="001038B0"/>
    <w:rsid w:val="0010423E"/>
    <w:rsid w:val="0010797B"/>
    <w:rsid w:val="00122B05"/>
    <w:rsid w:val="00143FAC"/>
    <w:rsid w:val="00144040"/>
    <w:rsid w:val="00181B01"/>
    <w:rsid w:val="0019153D"/>
    <w:rsid w:val="001A5815"/>
    <w:rsid w:val="001A7B0F"/>
    <w:rsid w:val="001F1EC8"/>
    <w:rsid w:val="001F608D"/>
    <w:rsid w:val="00205342"/>
    <w:rsid w:val="0021369C"/>
    <w:rsid w:val="0024179D"/>
    <w:rsid w:val="002653CF"/>
    <w:rsid w:val="002732EA"/>
    <w:rsid w:val="002A5AE7"/>
    <w:rsid w:val="002F70D7"/>
    <w:rsid w:val="002F7A5E"/>
    <w:rsid w:val="00312306"/>
    <w:rsid w:val="00316452"/>
    <w:rsid w:val="00330253"/>
    <w:rsid w:val="00331E52"/>
    <w:rsid w:val="00334AD6"/>
    <w:rsid w:val="00337594"/>
    <w:rsid w:val="00371F46"/>
    <w:rsid w:val="00374012"/>
    <w:rsid w:val="00381505"/>
    <w:rsid w:val="003917E5"/>
    <w:rsid w:val="003A002A"/>
    <w:rsid w:val="003A1AAD"/>
    <w:rsid w:val="003C49AE"/>
    <w:rsid w:val="003D15E6"/>
    <w:rsid w:val="003D1E56"/>
    <w:rsid w:val="003D2AA8"/>
    <w:rsid w:val="003D7028"/>
    <w:rsid w:val="003E55BF"/>
    <w:rsid w:val="00400D5F"/>
    <w:rsid w:val="00415B9A"/>
    <w:rsid w:val="00416D5A"/>
    <w:rsid w:val="00444A97"/>
    <w:rsid w:val="00445A61"/>
    <w:rsid w:val="00445B26"/>
    <w:rsid w:val="004574BD"/>
    <w:rsid w:val="00462812"/>
    <w:rsid w:val="00473635"/>
    <w:rsid w:val="00491A1E"/>
    <w:rsid w:val="004947A7"/>
    <w:rsid w:val="0049660F"/>
    <w:rsid w:val="004A3C62"/>
    <w:rsid w:val="004A67A5"/>
    <w:rsid w:val="004B6377"/>
    <w:rsid w:val="004C1C08"/>
    <w:rsid w:val="004F3BBB"/>
    <w:rsid w:val="00500799"/>
    <w:rsid w:val="00522F31"/>
    <w:rsid w:val="005325C7"/>
    <w:rsid w:val="00540068"/>
    <w:rsid w:val="00544E34"/>
    <w:rsid w:val="0054727F"/>
    <w:rsid w:val="00564443"/>
    <w:rsid w:val="00583582"/>
    <w:rsid w:val="005A2FB2"/>
    <w:rsid w:val="005B65A5"/>
    <w:rsid w:val="005F5B3E"/>
    <w:rsid w:val="00602C45"/>
    <w:rsid w:val="00621065"/>
    <w:rsid w:val="00633624"/>
    <w:rsid w:val="0065659F"/>
    <w:rsid w:val="006648BF"/>
    <w:rsid w:val="00680C95"/>
    <w:rsid w:val="006A09EC"/>
    <w:rsid w:val="006A1511"/>
    <w:rsid w:val="006A5701"/>
    <w:rsid w:val="00701709"/>
    <w:rsid w:val="00714911"/>
    <w:rsid w:val="00721422"/>
    <w:rsid w:val="00723B21"/>
    <w:rsid w:val="007512F6"/>
    <w:rsid w:val="0078700A"/>
    <w:rsid w:val="007C3FA9"/>
    <w:rsid w:val="007D703D"/>
    <w:rsid w:val="007E4063"/>
    <w:rsid w:val="007F0050"/>
    <w:rsid w:val="007F1D25"/>
    <w:rsid w:val="00811A62"/>
    <w:rsid w:val="0081284F"/>
    <w:rsid w:val="00815F6B"/>
    <w:rsid w:val="00860B7C"/>
    <w:rsid w:val="00864566"/>
    <w:rsid w:val="008B1D4D"/>
    <w:rsid w:val="008B4E21"/>
    <w:rsid w:val="008B4E27"/>
    <w:rsid w:val="009049BE"/>
    <w:rsid w:val="00913C24"/>
    <w:rsid w:val="00916886"/>
    <w:rsid w:val="00930220"/>
    <w:rsid w:val="009529DF"/>
    <w:rsid w:val="009B3503"/>
    <w:rsid w:val="009B3B8F"/>
    <w:rsid w:val="009D0764"/>
    <w:rsid w:val="00A0322A"/>
    <w:rsid w:val="00A05BED"/>
    <w:rsid w:val="00A1112F"/>
    <w:rsid w:val="00A11B54"/>
    <w:rsid w:val="00A14C67"/>
    <w:rsid w:val="00A22C69"/>
    <w:rsid w:val="00A354F4"/>
    <w:rsid w:val="00A67BA0"/>
    <w:rsid w:val="00A737FE"/>
    <w:rsid w:val="00AA561D"/>
    <w:rsid w:val="00AA6DA5"/>
    <w:rsid w:val="00AB2D48"/>
    <w:rsid w:val="00B041BC"/>
    <w:rsid w:val="00B30274"/>
    <w:rsid w:val="00B35E4B"/>
    <w:rsid w:val="00B36DD2"/>
    <w:rsid w:val="00B760CC"/>
    <w:rsid w:val="00B81D73"/>
    <w:rsid w:val="00BC58B2"/>
    <w:rsid w:val="00BE25BF"/>
    <w:rsid w:val="00BE3044"/>
    <w:rsid w:val="00BF037E"/>
    <w:rsid w:val="00C05263"/>
    <w:rsid w:val="00C616AD"/>
    <w:rsid w:val="00C801C0"/>
    <w:rsid w:val="00CC33C6"/>
    <w:rsid w:val="00CD3F4E"/>
    <w:rsid w:val="00CF7958"/>
    <w:rsid w:val="00D20CA0"/>
    <w:rsid w:val="00D46C00"/>
    <w:rsid w:val="00D66AA7"/>
    <w:rsid w:val="00D814D9"/>
    <w:rsid w:val="00D93E50"/>
    <w:rsid w:val="00D94748"/>
    <w:rsid w:val="00DB31AE"/>
    <w:rsid w:val="00DC0943"/>
    <w:rsid w:val="00E0197C"/>
    <w:rsid w:val="00E159BD"/>
    <w:rsid w:val="00E46126"/>
    <w:rsid w:val="00E53C38"/>
    <w:rsid w:val="00E60B6A"/>
    <w:rsid w:val="00E7134C"/>
    <w:rsid w:val="00E7515C"/>
    <w:rsid w:val="00E75452"/>
    <w:rsid w:val="00E75678"/>
    <w:rsid w:val="00E756A0"/>
    <w:rsid w:val="00E806AE"/>
    <w:rsid w:val="00E80FD9"/>
    <w:rsid w:val="00E8308D"/>
    <w:rsid w:val="00E867D0"/>
    <w:rsid w:val="00EA7F55"/>
    <w:rsid w:val="00EB0280"/>
    <w:rsid w:val="00EB74E3"/>
    <w:rsid w:val="00EC3723"/>
    <w:rsid w:val="00EC3D77"/>
    <w:rsid w:val="00F0125D"/>
    <w:rsid w:val="00F0196B"/>
    <w:rsid w:val="00F14F66"/>
    <w:rsid w:val="00F61EF1"/>
    <w:rsid w:val="00F71C12"/>
    <w:rsid w:val="00F826BE"/>
    <w:rsid w:val="00F82963"/>
    <w:rsid w:val="00F959B7"/>
    <w:rsid w:val="00F979B6"/>
    <w:rsid w:val="00FB7FC2"/>
    <w:rsid w:val="00FC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8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2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c32">
    <w:name w:val="c32"/>
    <w:basedOn w:val="a"/>
    <w:rsid w:val="009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16886"/>
  </w:style>
  <w:style w:type="character" w:customStyle="1" w:styleId="10">
    <w:name w:val="Заголовок 1 Знак"/>
    <w:basedOn w:val="a0"/>
    <w:link w:val="1"/>
    <w:uiPriority w:val="9"/>
    <w:rsid w:val="00547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727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Indent 2"/>
    <w:basedOn w:val="a"/>
    <w:link w:val="20"/>
    <w:uiPriority w:val="99"/>
    <w:unhideWhenUsed/>
    <w:rsid w:val="000863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8630C"/>
  </w:style>
  <w:style w:type="table" w:customStyle="1" w:styleId="21">
    <w:name w:val="Сетка таблицы21"/>
    <w:basedOn w:val="a1"/>
    <w:next w:val="a5"/>
    <w:uiPriority w:val="39"/>
    <w:rsid w:val="006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65659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2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c32">
    <w:name w:val="c32"/>
    <w:basedOn w:val="a"/>
    <w:rsid w:val="009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16886"/>
  </w:style>
  <w:style w:type="character" w:customStyle="1" w:styleId="10">
    <w:name w:val="Заголовок 1 Знак"/>
    <w:basedOn w:val="a0"/>
    <w:link w:val="1"/>
    <w:uiPriority w:val="9"/>
    <w:rsid w:val="00547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727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Indent 2"/>
    <w:basedOn w:val="a"/>
    <w:link w:val="20"/>
    <w:uiPriority w:val="99"/>
    <w:unhideWhenUsed/>
    <w:rsid w:val="000863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8630C"/>
  </w:style>
  <w:style w:type="table" w:customStyle="1" w:styleId="21">
    <w:name w:val="Сетка таблицы21"/>
    <w:basedOn w:val="a1"/>
    <w:next w:val="a5"/>
    <w:uiPriority w:val="39"/>
    <w:rsid w:val="006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65659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znanium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znanium.ru/read?id=4449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urai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41BDB-D3D2-4AB8-B57F-AFB49367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33</Pages>
  <Words>10004</Words>
  <Characters>57023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11</cp:revision>
  <cp:lastPrinted>2023-07-13T08:43:00Z</cp:lastPrinted>
  <dcterms:created xsi:type="dcterms:W3CDTF">2024-05-05T14:28:00Z</dcterms:created>
  <dcterms:modified xsi:type="dcterms:W3CDTF">2025-11-13T07:30:00Z</dcterms:modified>
</cp:coreProperties>
</file>